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3D6" w:rsidRDefault="006463D6">
      <w:pPr>
        <w:pStyle w:val="Standard"/>
      </w:pPr>
    </w:p>
    <w:p w:rsidR="00B97C73" w:rsidRDefault="005600F0">
      <w:pPr>
        <w:pStyle w:val="Standard"/>
      </w:pPr>
      <w:r>
        <w:rPr>
          <w:noProof/>
          <w:lang w:eastAsia="en-US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1369060</wp:posOffset>
            </wp:positionH>
            <wp:positionV relativeFrom="paragraph">
              <wp:posOffset>-579120</wp:posOffset>
            </wp:positionV>
            <wp:extent cx="3403600" cy="1409700"/>
            <wp:effectExtent l="0" t="0" r="6350" b="0"/>
            <wp:wrapTopAndBottom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36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443C">
        <w:t>Chapter Meeting Minutes: 14 May 2019</w:t>
      </w:r>
    </w:p>
    <w:p w:rsidR="00B8443C" w:rsidRDefault="00B8443C">
      <w:pPr>
        <w:pStyle w:val="Standard"/>
      </w:pPr>
    </w:p>
    <w:p w:rsidR="00FF5A95" w:rsidRDefault="00B8443C" w:rsidP="00FF5A95">
      <w:pPr>
        <w:pStyle w:val="Standard"/>
        <w:jc w:val="both"/>
      </w:pPr>
      <w:r>
        <w:t>On 14 May 2019 the meeting was called to order by Don Bulloch at 7:00 PM.  The Colors were posted, the Pledge of Allegiance recited, and the S.A.R Pledge recited.  David Jessel gave the invocation.</w:t>
      </w:r>
    </w:p>
    <w:p w:rsidR="00FF5A95" w:rsidRDefault="00FF5A95" w:rsidP="00FF5A95">
      <w:pPr>
        <w:pStyle w:val="Standard"/>
        <w:jc w:val="both"/>
      </w:pPr>
    </w:p>
    <w:p w:rsidR="00FF5A95" w:rsidRDefault="00B8443C" w:rsidP="00FF5A95">
      <w:pPr>
        <w:pStyle w:val="Standard"/>
        <w:jc w:val="both"/>
      </w:pPr>
      <w:r>
        <w:t xml:space="preserve">There were ten (10) guests and </w:t>
      </w:r>
      <w:r w:rsidR="008B6839">
        <w:t>fourteen (14) Compatriots in attendance.</w:t>
      </w:r>
      <w:r w:rsidR="008B6839">
        <w:tab/>
      </w:r>
    </w:p>
    <w:p w:rsidR="00FF5A95" w:rsidRDefault="00FF5A95" w:rsidP="00FF5A95">
      <w:pPr>
        <w:pStyle w:val="Standard"/>
        <w:jc w:val="both"/>
      </w:pPr>
    </w:p>
    <w:p w:rsidR="00B8443C" w:rsidRDefault="008B6839" w:rsidP="00FF5A95">
      <w:pPr>
        <w:pStyle w:val="Standard"/>
        <w:jc w:val="both"/>
      </w:pPr>
      <w:r>
        <w:tab/>
      </w:r>
      <w:r>
        <w:tab/>
      </w:r>
      <w:r>
        <w:tab/>
      </w:r>
    </w:p>
    <w:p w:rsidR="00B8443C" w:rsidRDefault="008B6839" w:rsidP="00396366">
      <w:pPr>
        <w:pStyle w:val="Standard"/>
        <w:numPr>
          <w:ilvl w:val="0"/>
          <w:numId w:val="1"/>
        </w:numPr>
        <w:jc w:val="both"/>
      </w:pPr>
      <w:r>
        <w:t xml:space="preserve"> Don extended a welcome to all of the guests and asked the members to introduce their guests.</w:t>
      </w:r>
    </w:p>
    <w:p w:rsidR="000F1DD2" w:rsidRDefault="000F1DD2" w:rsidP="00396366">
      <w:pPr>
        <w:pStyle w:val="Standard"/>
        <w:ind w:left="720"/>
        <w:jc w:val="both"/>
      </w:pPr>
    </w:p>
    <w:p w:rsidR="008B6839" w:rsidRPr="00B57AE1" w:rsidRDefault="008B6839" w:rsidP="00396366">
      <w:pPr>
        <w:pStyle w:val="Standard"/>
        <w:numPr>
          <w:ilvl w:val="0"/>
          <w:numId w:val="1"/>
        </w:numPr>
        <w:jc w:val="both"/>
      </w:pPr>
      <w:r w:rsidRPr="00B57AE1">
        <w:t xml:space="preserve">David Jessel announced the </w:t>
      </w:r>
      <w:r w:rsidR="00715BB3" w:rsidRPr="00B57AE1">
        <w:t xml:space="preserve">presentation of </w:t>
      </w:r>
      <w:r w:rsidRPr="00B57AE1">
        <w:t>following awards:</w:t>
      </w:r>
    </w:p>
    <w:p w:rsidR="008B6839" w:rsidRPr="00B57AE1" w:rsidRDefault="00715BB3" w:rsidP="00715BB3">
      <w:pPr>
        <w:pStyle w:val="Standard"/>
        <w:jc w:val="both"/>
      </w:pPr>
      <w:r w:rsidRPr="00B57AE1">
        <w:t xml:space="preserve">  </w:t>
      </w:r>
      <w:r w:rsidR="00D70775" w:rsidRPr="00B57AE1">
        <w:t xml:space="preserve">   </w:t>
      </w:r>
      <w:r w:rsidRPr="00B57AE1">
        <w:t xml:space="preserve"> Flag Commendation Certificate - AF</w:t>
      </w:r>
      <w:r w:rsidR="008B6839" w:rsidRPr="00B57AE1">
        <w:t xml:space="preserve">JROTC </w:t>
      </w:r>
      <w:r w:rsidRPr="00B57AE1">
        <w:t xml:space="preserve">Newnan </w:t>
      </w:r>
      <w:r w:rsidR="008B6839" w:rsidRPr="00B57AE1">
        <w:t xml:space="preserve">High School </w:t>
      </w:r>
      <w:r w:rsidRPr="00B57AE1">
        <w:t xml:space="preserve">to </w:t>
      </w:r>
      <w:r w:rsidR="008B6839" w:rsidRPr="00B57AE1">
        <w:t>Color Guard</w:t>
      </w:r>
    </w:p>
    <w:p w:rsidR="008B6839" w:rsidRPr="00B57AE1" w:rsidRDefault="00715BB3" w:rsidP="00715BB3">
      <w:pPr>
        <w:pStyle w:val="Standard"/>
        <w:jc w:val="both"/>
      </w:pPr>
      <w:r w:rsidRPr="00B57AE1">
        <w:t xml:space="preserve">   </w:t>
      </w:r>
      <w:r w:rsidR="00D70775" w:rsidRPr="00B57AE1">
        <w:t xml:space="preserve">   </w:t>
      </w:r>
      <w:r w:rsidRPr="00B57AE1">
        <w:t>Flag Commendation Certificate - MC</w:t>
      </w:r>
      <w:r w:rsidR="008B6839" w:rsidRPr="00B57AE1">
        <w:t xml:space="preserve">JROTC </w:t>
      </w:r>
      <w:r w:rsidRPr="00B57AE1">
        <w:t xml:space="preserve">East </w:t>
      </w:r>
      <w:r w:rsidR="008B6839" w:rsidRPr="00B57AE1">
        <w:t xml:space="preserve">Coweta High School </w:t>
      </w:r>
      <w:r w:rsidRPr="00B57AE1">
        <w:t xml:space="preserve">to </w:t>
      </w:r>
      <w:r w:rsidR="008B6839" w:rsidRPr="00B57AE1">
        <w:t>Color Guard</w:t>
      </w:r>
    </w:p>
    <w:p w:rsidR="00715BB3" w:rsidRPr="00B57AE1" w:rsidRDefault="00715BB3" w:rsidP="00715BB3">
      <w:pPr>
        <w:pStyle w:val="Standard"/>
        <w:jc w:val="both"/>
      </w:pPr>
      <w:r w:rsidRPr="00B57AE1">
        <w:t xml:space="preserve">   </w:t>
      </w:r>
      <w:r w:rsidR="00D70775" w:rsidRPr="00B57AE1">
        <w:t xml:space="preserve">   </w:t>
      </w:r>
      <w:r w:rsidRPr="00B57AE1">
        <w:t>Flag Commendation Certificate – AJROTC Griffin High School to Color Guard</w:t>
      </w:r>
    </w:p>
    <w:p w:rsidR="00D70775" w:rsidRPr="00216290" w:rsidRDefault="00715BB3" w:rsidP="00715BB3">
      <w:pPr>
        <w:pStyle w:val="Standard"/>
        <w:jc w:val="both"/>
        <w:rPr>
          <w:color w:val="00B0F0"/>
        </w:rPr>
      </w:pPr>
      <w:r w:rsidRPr="00216290">
        <w:rPr>
          <w:color w:val="00B0F0"/>
        </w:rPr>
        <w:t xml:space="preserve">  </w:t>
      </w:r>
      <w:r w:rsidR="00D70775" w:rsidRPr="00216290">
        <w:rPr>
          <w:color w:val="00B0F0"/>
        </w:rPr>
        <w:t xml:space="preserve">  </w:t>
      </w:r>
    </w:p>
    <w:p w:rsidR="00D84D23" w:rsidRDefault="008C507C" w:rsidP="00D84D23">
      <w:pPr>
        <w:pStyle w:val="Standard"/>
        <w:ind w:left="360"/>
        <w:jc w:val="both"/>
      </w:pPr>
      <w:r>
        <w:t xml:space="preserve">Michael Sanderson - </w:t>
      </w:r>
      <w:r w:rsidR="00715BB3" w:rsidRPr="00B57AE1">
        <w:t>NSSAR</w:t>
      </w:r>
      <w:r w:rsidR="00216290" w:rsidRPr="00B57AE1">
        <w:t xml:space="preserve"> A</w:t>
      </w:r>
      <w:r w:rsidR="00CE5FDF" w:rsidRPr="00B57AE1">
        <w:t xml:space="preserve">wards Michael </w:t>
      </w:r>
      <w:r w:rsidR="00715BB3" w:rsidRPr="00B57AE1">
        <w:t xml:space="preserve">C. </w:t>
      </w:r>
      <w:r w:rsidR="00CE5FDF" w:rsidRPr="00B57AE1">
        <w:t>Sanderson</w:t>
      </w:r>
      <w:r w:rsidR="00AD0B7D" w:rsidRPr="00B57AE1">
        <w:t>,</w:t>
      </w:r>
      <w:r w:rsidR="00715BB3" w:rsidRPr="00B57AE1">
        <w:t xml:space="preserve"> </w:t>
      </w:r>
      <w:r w:rsidR="00715BB3">
        <w:t xml:space="preserve">a member of the Vietnam </w:t>
      </w:r>
      <w:r w:rsidR="00160519">
        <w:t xml:space="preserve">  </w:t>
      </w:r>
      <w:r w:rsidR="00D84D23">
        <w:t xml:space="preserve">  </w:t>
      </w:r>
      <w:r w:rsidR="00160519">
        <w:t>Veterans Corp</w:t>
      </w:r>
    </w:p>
    <w:p w:rsidR="008C507C" w:rsidRDefault="00715BB3" w:rsidP="00D84D23">
      <w:pPr>
        <w:pStyle w:val="Standard"/>
        <w:ind w:left="360"/>
        <w:jc w:val="both"/>
      </w:pPr>
      <w:r>
        <w:t xml:space="preserve">                                     </w:t>
      </w:r>
      <w:r w:rsidR="00D70775">
        <w:t xml:space="preserve">               </w:t>
      </w:r>
    </w:p>
    <w:p w:rsidR="00EB18A5" w:rsidRDefault="00EB18A5" w:rsidP="00EB18A5">
      <w:pPr>
        <w:pStyle w:val="Standard"/>
        <w:ind w:left="360"/>
        <w:jc w:val="both"/>
      </w:pPr>
      <w:r w:rsidRPr="00EB18A5">
        <w:t>Wa</w:t>
      </w:r>
      <w:r>
        <w:t>l</w:t>
      </w:r>
      <w:r w:rsidRPr="00EB18A5">
        <w:t>ter</w:t>
      </w:r>
      <w:r>
        <w:t xml:space="preserve"> Reed </w:t>
      </w:r>
      <w:r w:rsidR="00D84D23">
        <w:t>r</w:t>
      </w:r>
      <w:r w:rsidR="00D84D23" w:rsidRPr="00D84D23">
        <w:t>eported receiving banners for the following:</w:t>
      </w:r>
    </w:p>
    <w:p w:rsidR="00D84D23" w:rsidRDefault="00D84D23" w:rsidP="00EB18A5">
      <w:pPr>
        <w:pStyle w:val="Standard"/>
        <w:ind w:left="360"/>
        <w:jc w:val="both"/>
      </w:pPr>
      <w:r>
        <w:t xml:space="preserve">Brier Creek </w:t>
      </w:r>
      <w:r w:rsidR="00705148">
        <w:t>C</w:t>
      </w:r>
      <w:r>
        <w:t>ommemoration</w:t>
      </w:r>
    </w:p>
    <w:p w:rsidR="00705148" w:rsidRDefault="00705148" w:rsidP="00EB18A5">
      <w:pPr>
        <w:pStyle w:val="Standard"/>
        <w:ind w:left="360"/>
        <w:jc w:val="both"/>
      </w:pPr>
      <w:r>
        <w:t>Patriot Day Remembrance</w:t>
      </w:r>
    </w:p>
    <w:p w:rsidR="00705148" w:rsidRDefault="00705148" w:rsidP="00EB18A5">
      <w:pPr>
        <w:pStyle w:val="Standard"/>
        <w:ind w:left="360"/>
        <w:jc w:val="both"/>
      </w:pPr>
      <w:r>
        <w:t>Frederica Nave Victory in St. Simons GA</w:t>
      </w:r>
    </w:p>
    <w:p w:rsidR="00705148" w:rsidRPr="00D84D23" w:rsidRDefault="00705148" w:rsidP="00EB18A5">
      <w:pPr>
        <w:pStyle w:val="Standard"/>
        <w:ind w:left="360"/>
        <w:jc w:val="both"/>
      </w:pPr>
    </w:p>
    <w:p w:rsidR="000F1DD2" w:rsidRDefault="000F1DD2" w:rsidP="00396366">
      <w:pPr>
        <w:pStyle w:val="Standard"/>
        <w:jc w:val="both"/>
        <w:rPr>
          <w:color w:val="FF0000"/>
        </w:rPr>
      </w:pPr>
    </w:p>
    <w:p w:rsidR="008B6839" w:rsidRDefault="00DC3919" w:rsidP="00396366">
      <w:pPr>
        <w:pStyle w:val="Standard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 Walter Reed introduced Mr. Hoke Kimball</w:t>
      </w:r>
      <w:r w:rsidR="009D5B0B">
        <w:rPr>
          <w:color w:val="000000" w:themeColor="text1"/>
        </w:rPr>
        <w:t>, the guest speaker.  Mr. Kimball completed a four (4) year stint in the U.S. Navy and then received a degree from the University of North Carolina.  His career includes thirty (30) years in the air quality field.  He has a continuing interest in history</w:t>
      </w:r>
      <w:r w:rsidR="00FD0FA7">
        <w:rPr>
          <w:color w:val="000000" w:themeColor="text1"/>
        </w:rPr>
        <w:t>.  Of</w:t>
      </w:r>
      <w:r w:rsidR="009D5B0B">
        <w:rPr>
          <w:color w:val="000000" w:themeColor="text1"/>
        </w:rPr>
        <w:t xml:space="preserve"> particular </w:t>
      </w:r>
      <w:r w:rsidR="00FD0FA7">
        <w:rPr>
          <w:color w:val="000000" w:themeColor="text1"/>
        </w:rPr>
        <w:t>interest are the Revolutionary War and Civil War periods</w:t>
      </w:r>
      <w:r w:rsidR="009D5B0B">
        <w:rPr>
          <w:color w:val="000000" w:themeColor="text1"/>
        </w:rPr>
        <w:t>.</w:t>
      </w:r>
      <w:r w:rsidR="001839F0">
        <w:rPr>
          <w:color w:val="000000" w:themeColor="text1"/>
        </w:rPr>
        <w:t xml:space="preserve">  He is published in </w:t>
      </w:r>
      <w:r w:rsidR="00FD0FA7">
        <w:rPr>
          <w:color w:val="000000" w:themeColor="text1"/>
        </w:rPr>
        <w:t xml:space="preserve">the colonial </w:t>
      </w:r>
      <w:r w:rsidR="001839F0">
        <w:rPr>
          <w:color w:val="000000" w:themeColor="text1"/>
        </w:rPr>
        <w:t>area, “Governor’s Houses and State Houses of British Colonial America.”</w:t>
      </w:r>
      <w:r w:rsidR="00EA4BA2">
        <w:rPr>
          <w:color w:val="000000" w:themeColor="text1"/>
        </w:rPr>
        <w:t xml:space="preserve">  (Book available at Amazon $49.95)</w:t>
      </w:r>
      <w:r w:rsidR="001839F0">
        <w:rPr>
          <w:color w:val="000000" w:themeColor="text1"/>
        </w:rPr>
        <w:t xml:space="preserve">  The subject of this evening’s presentation was colonial State and Governor’s housing and the related architecture.  His presentation was comprehensive and interesting.</w:t>
      </w:r>
    </w:p>
    <w:p w:rsidR="000F1DD2" w:rsidRDefault="000F1DD2" w:rsidP="00396366">
      <w:pPr>
        <w:pStyle w:val="Standard"/>
        <w:ind w:left="720"/>
        <w:jc w:val="both"/>
        <w:rPr>
          <w:color w:val="000000" w:themeColor="text1"/>
        </w:rPr>
      </w:pPr>
    </w:p>
    <w:p w:rsidR="001839F0" w:rsidRDefault="00EA4BA2" w:rsidP="00396366">
      <w:pPr>
        <w:pStyle w:val="Standard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Following Mr. </w:t>
      </w:r>
      <w:r w:rsidR="005654D7">
        <w:rPr>
          <w:color w:val="000000" w:themeColor="text1"/>
        </w:rPr>
        <w:t>Kimball’s presentation Don presented him with a Certificate of Appreciation in recognition of outstanding support given to the Sons of the American Revolution</w:t>
      </w:r>
      <w:r w:rsidR="004D55C4">
        <w:rPr>
          <w:color w:val="000000" w:themeColor="text1"/>
        </w:rPr>
        <w:t>,</w:t>
      </w:r>
      <w:r w:rsidR="005654D7">
        <w:rPr>
          <w:color w:val="000000" w:themeColor="text1"/>
        </w:rPr>
        <w:t xml:space="preserve"> Marquis de Lafayette Chapter.</w:t>
      </w:r>
      <w:r w:rsidR="008C507C">
        <w:rPr>
          <w:color w:val="000000" w:themeColor="text1"/>
        </w:rPr>
        <w:t xml:space="preserve">  Brenda Jessel then presented Mr. Kimball with an American Flag on behalf of the Newnan Chapter of the Daughters of the American Revolution.</w:t>
      </w:r>
      <w:r w:rsidR="00730B3D">
        <w:rPr>
          <w:color w:val="000000" w:themeColor="text1"/>
        </w:rPr>
        <w:t xml:space="preserve">  </w:t>
      </w:r>
    </w:p>
    <w:p w:rsidR="000F1DD2" w:rsidRDefault="000F1DD2" w:rsidP="00396366">
      <w:pPr>
        <w:pStyle w:val="ListParagraph"/>
        <w:jc w:val="both"/>
        <w:rPr>
          <w:color w:val="000000" w:themeColor="text1"/>
        </w:rPr>
      </w:pPr>
    </w:p>
    <w:p w:rsidR="008C507C" w:rsidRDefault="00312AC3" w:rsidP="00396366">
      <w:pPr>
        <w:pStyle w:val="Standard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Secretary Report – The Secretary was absent at the last meeting but the minutes were </w:t>
      </w:r>
      <w:r>
        <w:rPr>
          <w:color w:val="000000" w:themeColor="text1"/>
        </w:rPr>
        <w:lastRenderedPageBreak/>
        <w:t xml:space="preserve">recorded and published by </w:t>
      </w:r>
      <w:r w:rsidR="0026243B">
        <w:rPr>
          <w:color w:val="000000" w:themeColor="text1"/>
        </w:rPr>
        <w:t>Michel Sanderson.  Thank you Michael!</w:t>
      </w:r>
    </w:p>
    <w:p w:rsidR="000F1DD2" w:rsidRDefault="000F1DD2" w:rsidP="00396366">
      <w:pPr>
        <w:pStyle w:val="ListParagraph"/>
        <w:jc w:val="both"/>
        <w:rPr>
          <w:color w:val="000000" w:themeColor="text1"/>
        </w:rPr>
      </w:pPr>
    </w:p>
    <w:p w:rsidR="0026243B" w:rsidRDefault="0026243B" w:rsidP="00396366">
      <w:pPr>
        <w:pStyle w:val="Standard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Treasurer Report – Vernon Bassham reported that the </w:t>
      </w:r>
      <w:r w:rsidR="006463D6">
        <w:rPr>
          <w:color w:val="000000" w:themeColor="text1"/>
        </w:rPr>
        <w:t xml:space="preserve">Chapter’s </w:t>
      </w:r>
      <w:r>
        <w:rPr>
          <w:color w:val="000000" w:themeColor="text1"/>
        </w:rPr>
        <w:t>account total is $3493.05 with one (1) outstanding check not yet cashed for $100.00.</w:t>
      </w:r>
    </w:p>
    <w:p w:rsidR="000F1DD2" w:rsidRDefault="000F1DD2" w:rsidP="00396366">
      <w:pPr>
        <w:pStyle w:val="ListParagraph"/>
        <w:jc w:val="both"/>
        <w:rPr>
          <w:color w:val="000000" w:themeColor="text1"/>
        </w:rPr>
      </w:pPr>
    </w:p>
    <w:p w:rsidR="008B6839" w:rsidRPr="000F1DD2" w:rsidRDefault="0026243B" w:rsidP="00396366">
      <w:pPr>
        <w:pStyle w:val="Standard"/>
        <w:numPr>
          <w:ilvl w:val="0"/>
          <w:numId w:val="1"/>
        </w:numPr>
        <w:jc w:val="both"/>
        <w:rPr>
          <w:color w:val="FF0000"/>
        </w:rPr>
      </w:pPr>
      <w:r w:rsidRPr="0026243B">
        <w:rPr>
          <w:color w:val="000000" w:themeColor="text1"/>
        </w:rPr>
        <w:t>Chaplain Report – The Chaplain is ill</w:t>
      </w:r>
      <w:r w:rsidR="004C438A">
        <w:rPr>
          <w:color w:val="000000" w:themeColor="text1"/>
        </w:rPr>
        <w:t xml:space="preserve"> and not present</w:t>
      </w:r>
    </w:p>
    <w:p w:rsidR="000F1DD2" w:rsidRDefault="000F1DD2" w:rsidP="00396366">
      <w:pPr>
        <w:pStyle w:val="ListParagraph"/>
        <w:jc w:val="both"/>
        <w:rPr>
          <w:color w:val="FF0000"/>
        </w:rPr>
      </w:pPr>
    </w:p>
    <w:p w:rsidR="004C438A" w:rsidRDefault="004C438A" w:rsidP="00396366">
      <w:pPr>
        <w:pStyle w:val="Standard"/>
        <w:numPr>
          <w:ilvl w:val="0"/>
          <w:numId w:val="1"/>
        </w:numPr>
        <w:jc w:val="both"/>
        <w:rPr>
          <w:color w:val="000000" w:themeColor="text1"/>
        </w:rPr>
      </w:pPr>
      <w:r w:rsidRPr="004C438A">
        <w:rPr>
          <w:color w:val="000000" w:themeColor="text1"/>
        </w:rPr>
        <w:t xml:space="preserve">Chancellor Report </w:t>
      </w:r>
      <w:r>
        <w:rPr>
          <w:color w:val="000000" w:themeColor="text1"/>
        </w:rPr>
        <w:t>–</w:t>
      </w:r>
      <w:r w:rsidRPr="004C438A">
        <w:rPr>
          <w:color w:val="000000" w:themeColor="text1"/>
        </w:rPr>
        <w:t xml:space="preserve"> </w:t>
      </w:r>
      <w:r w:rsidR="000F1DD2">
        <w:rPr>
          <w:color w:val="000000" w:themeColor="text1"/>
        </w:rPr>
        <w:t>This position is open</w:t>
      </w:r>
    </w:p>
    <w:p w:rsidR="00075E5F" w:rsidRDefault="00075E5F" w:rsidP="00396366">
      <w:pPr>
        <w:pStyle w:val="ListParagraph"/>
        <w:jc w:val="both"/>
        <w:rPr>
          <w:color w:val="000000" w:themeColor="text1"/>
        </w:rPr>
      </w:pPr>
    </w:p>
    <w:p w:rsidR="004C438A" w:rsidRDefault="004C438A" w:rsidP="00396366">
      <w:pPr>
        <w:pStyle w:val="Standard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Genealogist Report – Nothing to report.</w:t>
      </w:r>
    </w:p>
    <w:p w:rsidR="00075E5F" w:rsidRDefault="00075E5F" w:rsidP="00396366">
      <w:pPr>
        <w:pStyle w:val="ListParagraph"/>
        <w:jc w:val="both"/>
        <w:rPr>
          <w:color w:val="000000" w:themeColor="text1"/>
        </w:rPr>
      </w:pPr>
    </w:p>
    <w:p w:rsidR="00075E5F" w:rsidRPr="00705148" w:rsidRDefault="004C438A" w:rsidP="00396366">
      <w:pPr>
        <w:pStyle w:val="Standard"/>
        <w:numPr>
          <w:ilvl w:val="0"/>
          <w:numId w:val="1"/>
        </w:numPr>
        <w:jc w:val="both"/>
      </w:pPr>
      <w:r>
        <w:rPr>
          <w:color w:val="000000" w:themeColor="text1"/>
        </w:rPr>
        <w:t xml:space="preserve">Historian Report – </w:t>
      </w:r>
      <w:r w:rsidR="006463D6">
        <w:rPr>
          <w:color w:val="000000" w:themeColor="text1"/>
        </w:rPr>
        <w:t xml:space="preserve">Dr. David Ludley </w:t>
      </w:r>
      <w:r w:rsidR="00705148">
        <w:rPr>
          <w:color w:val="000000" w:themeColor="text1"/>
        </w:rPr>
        <w:t>stated that</w:t>
      </w:r>
      <w:r w:rsidR="00FD0FA7">
        <w:rPr>
          <w:color w:val="000000" w:themeColor="text1"/>
        </w:rPr>
        <w:t xml:space="preserve"> </w:t>
      </w:r>
      <w:r w:rsidR="00705148" w:rsidRPr="00705148">
        <w:t>BOM (</w:t>
      </w:r>
      <w:r w:rsidR="00705148">
        <w:t>Board of Managers) made two (2) amendments to the bylaws about duties of the committee Chairman.</w:t>
      </w:r>
    </w:p>
    <w:p w:rsidR="00075E5F" w:rsidRDefault="00075E5F" w:rsidP="00396366">
      <w:pPr>
        <w:pStyle w:val="ListParagraph"/>
        <w:jc w:val="both"/>
        <w:rPr>
          <w:color w:val="000000" w:themeColor="text1"/>
        </w:rPr>
      </w:pPr>
    </w:p>
    <w:p w:rsidR="008B6839" w:rsidRDefault="004C438A" w:rsidP="00396366">
      <w:pPr>
        <w:pStyle w:val="Standard"/>
        <w:numPr>
          <w:ilvl w:val="0"/>
          <w:numId w:val="1"/>
        </w:numPr>
        <w:jc w:val="both"/>
        <w:rPr>
          <w:color w:val="000000" w:themeColor="text1"/>
        </w:rPr>
      </w:pPr>
      <w:r w:rsidRPr="00D06F3D">
        <w:rPr>
          <w:color w:val="000000" w:themeColor="text1"/>
        </w:rPr>
        <w:t xml:space="preserve">Public Information/Office Editor Report – </w:t>
      </w:r>
      <w:r w:rsidR="00D06F3D">
        <w:rPr>
          <w:color w:val="000000" w:themeColor="text1"/>
        </w:rPr>
        <w:t>Nothing to Report</w:t>
      </w:r>
    </w:p>
    <w:p w:rsidR="00075E5F" w:rsidRDefault="00075E5F" w:rsidP="00396366">
      <w:pPr>
        <w:pStyle w:val="Standard"/>
        <w:ind w:left="720"/>
        <w:jc w:val="both"/>
        <w:rPr>
          <w:color w:val="000000" w:themeColor="text1"/>
        </w:rPr>
      </w:pPr>
    </w:p>
    <w:p w:rsidR="00B8443C" w:rsidRDefault="00D06F3D" w:rsidP="00396366">
      <w:pPr>
        <w:pStyle w:val="Standard"/>
        <w:numPr>
          <w:ilvl w:val="0"/>
          <w:numId w:val="1"/>
        </w:numPr>
        <w:jc w:val="both"/>
        <w:rPr>
          <w:color w:val="000000" w:themeColor="text1"/>
        </w:rPr>
      </w:pPr>
      <w:r w:rsidRPr="006463D6">
        <w:rPr>
          <w:color w:val="000000" w:themeColor="text1"/>
        </w:rPr>
        <w:t>Sargent at Arm</w:t>
      </w:r>
      <w:r w:rsidR="00FD0FA7">
        <w:rPr>
          <w:color w:val="000000" w:themeColor="text1"/>
        </w:rPr>
        <w:t>s</w:t>
      </w:r>
      <w:r w:rsidRPr="006463D6">
        <w:rPr>
          <w:color w:val="000000" w:themeColor="text1"/>
        </w:rPr>
        <w:t xml:space="preserve"> Report – Bill Lechner purchased two (2) cases </w:t>
      </w:r>
      <w:r w:rsidR="00C45ECD" w:rsidRPr="006463D6">
        <w:rPr>
          <w:color w:val="000000" w:themeColor="text1"/>
        </w:rPr>
        <w:t>for the</w:t>
      </w:r>
      <w:r w:rsidR="006463D6" w:rsidRPr="006463D6">
        <w:rPr>
          <w:color w:val="000000" w:themeColor="text1"/>
        </w:rPr>
        <w:t xml:space="preserve"> </w:t>
      </w:r>
      <w:r w:rsidRPr="006463D6">
        <w:rPr>
          <w:color w:val="000000" w:themeColor="text1"/>
        </w:rPr>
        <w:t>flags.</w:t>
      </w:r>
    </w:p>
    <w:p w:rsidR="00EB18A5" w:rsidRDefault="00EB18A5" w:rsidP="00EB18A5">
      <w:pPr>
        <w:pStyle w:val="ListParagraph"/>
        <w:rPr>
          <w:color w:val="000000" w:themeColor="text1"/>
        </w:rPr>
      </w:pPr>
    </w:p>
    <w:p w:rsidR="00D06F3D" w:rsidRPr="00075E5F" w:rsidRDefault="00D06F3D" w:rsidP="00396366">
      <w:pPr>
        <w:pStyle w:val="Standard"/>
        <w:numPr>
          <w:ilvl w:val="0"/>
          <w:numId w:val="1"/>
        </w:numPr>
        <w:jc w:val="both"/>
      </w:pPr>
      <w:r>
        <w:rPr>
          <w:color w:val="000000" w:themeColor="text1"/>
        </w:rPr>
        <w:t>Boy Scout Committee Report – Marc Potteiger</w:t>
      </w:r>
      <w:r w:rsidR="00BB5837">
        <w:rPr>
          <w:color w:val="000000" w:themeColor="text1"/>
        </w:rPr>
        <w:t xml:space="preserve"> attended the </w:t>
      </w:r>
      <w:r w:rsidR="00BB5837" w:rsidRPr="00FC3EE8">
        <w:t>Flint River</w:t>
      </w:r>
      <w:r w:rsidR="00BB5837" w:rsidRPr="00FC3EE8">
        <w:rPr>
          <w:sz w:val="28"/>
        </w:rPr>
        <w:t xml:space="preserve"> </w:t>
      </w:r>
      <w:r w:rsidR="00BB5837">
        <w:rPr>
          <w:color w:val="000000" w:themeColor="text1"/>
        </w:rPr>
        <w:t>Council recognition dinner. Grant Fouts will be attending the June meeting so we can recognize him for his Eagle Scout award.</w:t>
      </w:r>
      <w:r w:rsidR="006463D6">
        <w:rPr>
          <w:color w:val="000000" w:themeColor="text1"/>
        </w:rPr>
        <w:t xml:space="preserve">  </w:t>
      </w:r>
    </w:p>
    <w:p w:rsidR="00075E5F" w:rsidRDefault="00075E5F" w:rsidP="00396366">
      <w:pPr>
        <w:pStyle w:val="ListParagraph"/>
        <w:jc w:val="both"/>
      </w:pPr>
    </w:p>
    <w:p w:rsidR="00832822" w:rsidRPr="00075E5F" w:rsidRDefault="00832822" w:rsidP="00396366">
      <w:pPr>
        <w:pStyle w:val="Standard"/>
        <w:numPr>
          <w:ilvl w:val="0"/>
          <w:numId w:val="1"/>
        </w:numPr>
        <w:jc w:val="both"/>
      </w:pPr>
      <w:r>
        <w:rPr>
          <w:color w:val="000000" w:themeColor="text1"/>
        </w:rPr>
        <w:t>CAR/DAR/SAR Committee Report – No report</w:t>
      </w:r>
    </w:p>
    <w:p w:rsidR="00075E5F" w:rsidRDefault="00075E5F" w:rsidP="00396366">
      <w:pPr>
        <w:pStyle w:val="ListParagraph"/>
        <w:jc w:val="both"/>
      </w:pPr>
    </w:p>
    <w:p w:rsidR="00C85EEB" w:rsidRPr="00C85EEB" w:rsidRDefault="00832822" w:rsidP="00396366">
      <w:pPr>
        <w:pStyle w:val="Standard"/>
        <w:numPr>
          <w:ilvl w:val="0"/>
          <w:numId w:val="1"/>
        </w:numPr>
        <w:jc w:val="both"/>
      </w:pPr>
      <w:r>
        <w:rPr>
          <w:color w:val="000000" w:themeColor="text1"/>
        </w:rPr>
        <w:t xml:space="preserve">Color Guard Report – Walter Reed </w:t>
      </w:r>
      <w:r w:rsidR="00C85EEB">
        <w:rPr>
          <w:color w:val="000000" w:themeColor="text1"/>
        </w:rPr>
        <w:t>stated that we had a request from Marietta Georgia National Cemetery.   Bill Palmer is requesting a Militia willing to fire muskets over the Memorial Day Holiday.   John Swab volunteered to attend Saturday May 27</w:t>
      </w:r>
      <w:r w:rsidR="00C85EEB" w:rsidRPr="00C85EEB">
        <w:rPr>
          <w:color w:val="000000" w:themeColor="text1"/>
          <w:vertAlign w:val="superscript"/>
        </w:rPr>
        <w:t>th</w:t>
      </w:r>
      <w:r w:rsidR="00C85EEB">
        <w:rPr>
          <w:color w:val="000000" w:themeColor="text1"/>
        </w:rPr>
        <w:t xml:space="preserve"> at 9:00 Am.  </w:t>
      </w:r>
      <w:r w:rsidR="001E2EC8">
        <w:rPr>
          <w:color w:val="000000" w:themeColor="text1"/>
        </w:rPr>
        <w:t>A check for $25.00 should be issued.</w:t>
      </w:r>
    </w:p>
    <w:p w:rsidR="00C85EEB" w:rsidRDefault="00C85EEB" w:rsidP="00396366">
      <w:pPr>
        <w:pStyle w:val="Standard"/>
        <w:ind w:left="709"/>
        <w:jc w:val="both"/>
        <w:rPr>
          <w:color w:val="000000" w:themeColor="text1"/>
        </w:rPr>
      </w:pPr>
    </w:p>
    <w:p w:rsidR="00C85EEB" w:rsidRDefault="00C85EEB" w:rsidP="006463D6">
      <w:pPr>
        <w:pStyle w:val="Standard"/>
        <w:ind w:left="360"/>
        <w:jc w:val="both"/>
        <w:rPr>
          <w:color w:val="FF0000"/>
        </w:rPr>
      </w:pPr>
      <w:r>
        <w:rPr>
          <w:color w:val="000000" w:themeColor="text1"/>
        </w:rPr>
        <w:t>Walt further indicated that we had a request from Fayetteville V.F.W for Color Guard on the 27</w:t>
      </w:r>
      <w:r w:rsidRPr="00C85EEB">
        <w:rPr>
          <w:color w:val="000000" w:themeColor="text1"/>
          <w:vertAlign w:val="superscript"/>
        </w:rPr>
        <w:t>th</w:t>
      </w:r>
      <w:r w:rsidR="00B57AE1">
        <w:rPr>
          <w:color w:val="000000" w:themeColor="text1"/>
        </w:rPr>
        <w:t xml:space="preserve"> at 11:00 AM at the Fayetteville Cemetery.</w:t>
      </w:r>
    </w:p>
    <w:p w:rsidR="00075E5F" w:rsidRDefault="00075E5F" w:rsidP="00396366">
      <w:pPr>
        <w:pStyle w:val="Standard"/>
        <w:ind w:left="709"/>
        <w:jc w:val="both"/>
        <w:rPr>
          <w:color w:val="000000" w:themeColor="text1"/>
        </w:rPr>
      </w:pPr>
    </w:p>
    <w:p w:rsidR="00C85EEB" w:rsidRPr="00075E5F" w:rsidRDefault="00C85EEB" w:rsidP="00396366">
      <w:pPr>
        <w:pStyle w:val="Standard"/>
        <w:numPr>
          <w:ilvl w:val="0"/>
          <w:numId w:val="1"/>
        </w:numPr>
        <w:jc w:val="both"/>
      </w:pPr>
      <w:r w:rsidRPr="008A469F">
        <w:rPr>
          <w:color w:val="000000" w:themeColor="text1"/>
        </w:rPr>
        <w:t>Flag Committee Report –</w:t>
      </w:r>
      <w:r w:rsidR="002844D7" w:rsidRPr="008A469F">
        <w:rPr>
          <w:color w:val="000000" w:themeColor="text1"/>
        </w:rPr>
        <w:t xml:space="preserve">Walter stated that he had a flag certificate for Eric Larsen </w:t>
      </w:r>
      <w:r w:rsidR="00124614" w:rsidRPr="008A469F">
        <w:rPr>
          <w:color w:val="000000" w:themeColor="text1"/>
        </w:rPr>
        <w:t>which Clark</w:t>
      </w:r>
      <w:r w:rsidR="002844D7" w:rsidRPr="008A469F">
        <w:rPr>
          <w:color w:val="000000" w:themeColor="text1"/>
        </w:rPr>
        <w:t xml:space="preserve"> will present.</w:t>
      </w:r>
      <w:r w:rsidR="008A469F">
        <w:rPr>
          <w:color w:val="000000" w:themeColor="text1"/>
        </w:rPr>
        <w:t xml:space="preserve">  Walter reported three (3) awards received.  See 3 above.</w:t>
      </w:r>
    </w:p>
    <w:p w:rsidR="00075E5F" w:rsidRPr="002844D7" w:rsidRDefault="00075E5F" w:rsidP="00396366">
      <w:pPr>
        <w:pStyle w:val="Standard"/>
        <w:ind w:left="720"/>
        <w:jc w:val="both"/>
      </w:pPr>
    </w:p>
    <w:p w:rsidR="002844D7" w:rsidRDefault="002844D7" w:rsidP="00396366">
      <w:pPr>
        <w:pStyle w:val="Standard"/>
        <w:numPr>
          <w:ilvl w:val="0"/>
          <w:numId w:val="1"/>
        </w:numPr>
        <w:jc w:val="both"/>
      </w:pPr>
      <w:r>
        <w:t xml:space="preserve">Graves Committee Report </w:t>
      </w:r>
      <w:r w:rsidR="00A66413">
        <w:t>–</w:t>
      </w:r>
      <w:r>
        <w:t xml:space="preserve"> </w:t>
      </w:r>
      <w:r w:rsidR="00A66413">
        <w:t xml:space="preserve">James Strickland stated that they </w:t>
      </w:r>
      <w:r w:rsidR="009F4D6C">
        <w:t>are</w:t>
      </w:r>
      <w:r w:rsidR="00A66413">
        <w:t xml:space="preserve"> waiting to get into a grave site in Holy</w:t>
      </w:r>
      <w:r w:rsidR="00FC3EE8">
        <w:t>??</w:t>
      </w:r>
      <w:r w:rsidR="00A66413">
        <w:t xml:space="preserve">.  A bridge has washed out and access is difficult.  He further stated that a grave In Peachtree City (off Dividend Drive opposite the Gulf Course) has been vandalized.  He and Don will locate the grave and determined </w:t>
      </w:r>
      <w:r w:rsidR="00EB18A5">
        <w:t>what is needed</w:t>
      </w:r>
      <w:r w:rsidR="00A66413">
        <w:t xml:space="preserve"> to </w:t>
      </w:r>
      <w:r w:rsidR="00124614">
        <w:t>repair the site</w:t>
      </w:r>
      <w:r w:rsidR="00A66413">
        <w:t>.</w:t>
      </w:r>
    </w:p>
    <w:p w:rsidR="009A1285" w:rsidRDefault="009A1285" w:rsidP="009A1285">
      <w:pPr>
        <w:pStyle w:val="ListParagraph"/>
      </w:pPr>
    </w:p>
    <w:p w:rsidR="00FF5A95" w:rsidRDefault="009A1285" w:rsidP="009A1285">
      <w:pPr>
        <w:pStyle w:val="Standard"/>
        <w:numPr>
          <w:ilvl w:val="0"/>
          <w:numId w:val="1"/>
        </w:numPr>
        <w:jc w:val="both"/>
      </w:pPr>
      <w:r>
        <w:t>Membership</w:t>
      </w:r>
      <w:r w:rsidR="00A66413">
        <w:t xml:space="preserve"> Committee </w:t>
      </w:r>
      <w:r w:rsidR="00124614">
        <w:t xml:space="preserve">&amp; Registrars </w:t>
      </w:r>
      <w:r w:rsidR="00A66413">
        <w:t xml:space="preserve">Report – Michael Sanderson </w:t>
      </w:r>
      <w:r w:rsidR="00124614">
        <w:t xml:space="preserve">reported </w:t>
      </w:r>
      <w:r w:rsidR="00EB18A5">
        <w:t>that</w:t>
      </w:r>
      <w:r w:rsidR="00124614">
        <w:t xml:space="preserve"> </w:t>
      </w:r>
      <w:r w:rsidR="00BF50F2" w:rsidRPr="00BF50F2">
        <w:t>Kelly Dickinson’s</w:t>
      </w:r>
      <w:r w:rsidR="00124614" w:rsidRPr="00BF50F2">
        <w:t xml:space="preserve"> </w:t>
      </w:r>
      <w:r w:rsidR="00D8578C">
        <w:t>application made it out of Georgia and is now at National.  It</w:t>
      </w:r>
      <w:r>
        <w:t xml:space="preserve"> is waiting for the backlog at N</w:t>
      </w:r>
      <w:r w:rsidR="00D8578C">
        <w:t xml:space="preserve">ational to clear.  Two (2) new applicants have shown an interest (John King and </w:t>
      </w:r>
      <w:r w:rsidR="00D8578C" w:rsidRPr="00BF50F2">
        <w:t>Mark Gangler</w:t>
      </w:r>
      <w:r w:rsidR="00D8578C">
        <w:t>).  Michael is waiting for</w:t>
      </w:r>
      <w:r w:rsidR="00EB18A5">
        <w:t xml:space="preserve"> </w:t>
      </w:r>
      <w:r w:rsidR="00D8578C">
        <w:t xml:space="preserve">a first draft of their applications.  Several other applications are at various stages with </w:t>
      </w:r>
      <w:r w:rsidR="00D8578C" w:rsidRPr="009F4D6C">
        <w:rPr>
          <w:color w:val="000000" w:themeColor="text1"/>
        </w:rPr>
        <w:t>Bill Mc</w:t>
      </w:r>
      <w:r w:rsidR="00BF50F2">
        <w:rPr>
          <w:color w:val="000000" w:themeColor="text1"/>
        </w:rPr>
        <w:t>Kibben’s</w:t>
      </w:r>
      <w:r w:rsidR="00D8578C" w:rsidRPr="009F4D6C">
        <w:rPr>
          <w:color w:val="000000" w:themeColor="text1"/>
        </w:rPr>
        <w:t xml:space="preserve"> </w:t>
      </w:r>
      <w:r w:rsidR="00D8578C">
        <w:t xml:space="preserve">being the closest. </w:t>
      </w:r>
    </w:p>
    <w:p w:rsidR="00FF5A95" w:rsidRDefault="00FF5A95" w:rsidP="00FF5A95">
      <w:pPr>
        <w:pStyle w:val="ListParagraph"/>
      </w:pPr>
    </w:p>
    <w:p w:rsidR="00D8578C" w:rsidRDefault="00D8578C" w:rsidP="00FF5A95">
      <w:pPr>
        <w:pStyle w:val="Standard"/>
        <w:ind w:left="360"/>
        <w:jc w:val="both"/>
      </w:pPr>
      <w:r>
        <w:t xml:space="preserve"> </w:t>
      </w:r>
    </w:p>
    <w:p w:rsidR="00A66413" w:rsidRDefault="00D8578C" w:rsidP="00FF5A95">
      <w:pPr>
        <w:pStyle w:val="Standard"/>
        <w:ind w:left="630"/>
        <w:jc w:val="both"/>
      </w:pPr>
      <w:r>
        <w:t xml:space="preserve">Michel also reported the he presented the S.A.R. award at Spalding High School as well            </w:t>
      </w:r>
      <w:r w:rsidR="00EB18A5">
        <w:t xml:space="preserve">      </w:t>
      </w:r>
      <w:r w:rsidR="00FF5A95">
        <w:t xml:space="preserve">     </w:t>
      </w:r>
      <w:r>
        <w:t xml:space="preserve">as a couple others that David knows about.  </w:t>
      </w:r>
    </w:p>
    <w:p w:rsidR="00075E5F" w:rsidRDefault="00075E5F" w:rsidP="00396366">
      <w:pPr>
        <w:pStyle w:val="Standard"/>
        <w:ind w:left="660"/>
        <w:jc w:val="both"/>
      </w:pPr>
    </w:p>
    <w:p w:rsidR="00D8578C" w:rsidRDefault="00374821" w:rsidP="00396366">
      <w:pPr>
        <w:pStyle w:val="Standard"/>
        <w:numPr>
          <w:ilvl w:val="0"/>
          <w:numId w:val="1"/>
        </w:numPr>
        <w:ind w:left="630"/>
        <w:jc w:val="both"/>
      </w:pPr>
      <w:r>
        <w:t xml:space="preserve">Parade Committee Report – David </w:t>
      </w:r>
      <w:r w:rsidR="009A1285">
        <w:t>indicated that</w:t>
      </w:r>
      <w:r>
        <w:t xml:space="preserve"> the 4</w:t>
      </w:r>
      <w:r w:rsidRPr="00374821">
        <w:rPr>
          <w:vertAlign w:val="superscript"/>
        </w:rPr>
        <w:t>th</w:t>
      </w:r>
      <w:r>
        <w:t xml:space="preserve"> of July parade is approaching</w:t>
      </w:r>
      <w:r w:rsidR="00E71D84">
        <w:t>.  Walt will be obtaining the application for us.  David modified his travel plans so that he can attend the 4</w:t>
      </w:r>
      <w:r w:rsidR="00E71D84" w:rsidRPr="00E71D84">
        <w:rPr>
          <w:vertAlign w:val="superscript"/>
        </w:rPr>
        <w:t>th</w:t>
      </w:r>
      <w:r w:rsidR="00E71D84">
        <w:t xml:space="preserve"> of July activities.  We will meet at the BMX track across from the school.  We have 2000 flags available.  More about this event at the next meeting.</w:t>
      </w:r>
    </w:p>
    <w:p w:rsidR="00075E5F" w:rsidRDefault="00075E5F" w:rsidP="00396366">
      <w:pPr>
        <w:pStyle w:val="Standard"/>
        <w:ind w:left="630"/>
        <w:jc w:val="both"/>
      </w:pPr>
    </w:p>
    <w:p w:rsidR="00E71D84" w:rsidRDefault="00E71D84" w:rsidP="00396366">
      <w:pPr>
        <w:pStyle w:val="Standard"/>
        <w:numPr>
          <w:ilvl w:val="0"/>
          <w:numId w:val="1"/>
        </w:numPr>
        <w:ind w:left="630"/>
        <w:jc w:val="both"/>
      </w:pPr>
      <w:r>
        <w:t>Public Safety Committee – Nothing to report</w:t>
      </w:r>
    </w:p>
    <w:p w:rsidR="00075E5F" w:rsidRDefault="00075E5F" w:rsidP="00396366">
      <w:pPr>
        <w:pStyle w:val="ListParagraph"/>
        <w:jc w:val="both"/>
      </w:pPr>
    </w:p>
    <w:p w:rsidR="00E71D84" w:rsidRDefault="00E71D84" w:rsidP="00FF5A95">
      <w:pPr>
        <w:pStyle w:val="Standard"/>
        <w:numPr>
          <w:ilvl w:val="0"/>
          <w:numId w:val="1"/>
        </w:numPr>
        <w:ind w:left="630"/>
        <w:jc w:val="both"/>
      </w:pPr>
      <w:r>
        <w:t>JROTC Committee Report – David Jessel stated that all</w:t>
      </w:r>
      <w:r w:rsidR="00267D34">
        <w:t xml:space="preserve"> awards have been presented but that he still needs additional information from Jackson</w:t>
      </w:r>
      <w:r w:rsidR="00216290">
        <w:t xml:space="preserve"> HS</w:t>
      </w:r>
      <w:r w:rsidR="00267D34">
        <w:t xml:space="preserve"> regarding who received the awards.  Riverda</w:t>
      </w:r>
      <w:r w:rsidR="00216290">
        <w:t xml:space="preserve">le closed down totally. </w:t>
      </w:r>
      <w:r w:rsidR="00160519">
        <w:t>Northg</w:t>
      </w:r>
      <w:r w:rsidR="00267D34">
        <w:t>at</w:t>
      </w:r>
      <w:r w:rsidR="00216290">
        <w:t>e</w:t>
      </w:r>
      <w:r w:rsidR="00160519" w:rsidRPr="00160519">
        <w:t xml:space="preserve"> </w:t>
      </w:r>
      <w:r w:rsidR="00160519">
        <w:t xml:space="preserve">HS </w:t>
      </w:r>
      <w:r w:rsidR="00160519" w:rsidRPr="00B57AE1">
        <w:t xml:space="preserve">&amp; Charles Drew HS </w:t>
      </w:r>
      <w:r w:rsidR="00267D34">
        <w:t xml:space="preserve">stated that since the students could not wear the award </w:t>
      </w:r>
      <w:r w:rsidR="009F4D6C">
        <w:t xml:space="preserve">on their uniforms </w:t>
      </w:r>
      <w:r w:rsidR="00267D34">
        <w:t>they did not want is it.</w:t>
      </w:r>
    </w:p>
    <w:p w:rsidR="00075E5F" w:rsidRDefault="00075E5F" w:rsidP="00396366">
      <w:pPr>
        <w:pStyle w:val="ListParagraph"/>
        <w:jc w:val="both"/>
      </w:pPr>
    </w:p>
    <w:p w:rsidR="00BB5837" w:rsidRDefault="00267D34" w:rsidP="00396366">
      <w:pPr>
        <w:pStyle w:val="Standard"/>
        <w:numPr>
          <w:ilvl w:val="0"/>
          <w:numId w:val="1"/>
        </w:numPr>
        <w:ind w:left="630"/>
        <w:jc w:val="both"/>
      </w:pPr>
      <w:r>
        <w:t>Speaker Committee Report – Walter Reed reported that the speaker for June 11</w:t>
      </w:r>
      <w:r w:rsidRPr="00267D34">
        <w:rPr>
          <w:vertAlign w:val="superscript"/>
        </w:rPr>
        <w:t>th</w:t>
      </w:r>
      <w:r>
        <w:t xml:space="preserve"> will </w:t>
      </w:r>
      <w:r w:rsidR="008D05D6">
        <w:t>b</w:t>
      </w:r>
      <w:r>
        <w:t>e Perry Benne</w:t>
      </w:r>
      <w:r w:rsidR="008D05D6">
        <w:t>t</w:t>
      </w:r>
      <w:r>
        <w:t>t.  Perry is a graduate of the Citadel and recommended by Banks Glover.</w:t>
      </w:r>
    </w:p>
    <w:p w:rsidR="00075E5F" w:rsidRDefault="00075E5F" w:rsidP="00396366">
      <w:pPr>
        <w:pStyle w:val="ListParagraph"/>
        <w:jc w:val="both"/>
      </w:pPr>
    </w:p>
    <w:p w:rsidR="00267D34" w:rsidRDefault="008D05D6" w:rsidP="00396366">
      <w:pPr>
        <w:pStyle w:val="Standard"/>
        <w:numPr>
          <w:ilvl w:val="0"/>
          <w:numId w:val="1"/>
        </w:numPr>
        <w:ind w:left="630"/>
        <w:jc w:val="both"/>
      </w:pPr>
      <w:r>
        <w:t>Veterans Committee Report – Walter Reed indicated that we have Armed Forces Day and Veterans Day coming up.  The Knights of Columbus are sponsoring a barbeque for the homeless veterans at Fort McPherson on June 29</w:t>
      </w:r>
      <w:r w:rsidRPr="008D05D6">
        <w:rPr>
          <w:vertAlign w:val="superscript"/>
        </w:rPr>
        <w:t>th</w:t>
      </w:r>
      <w:r>
        <w:t xml:space="preserve">.  </w:t>
      </w:r>
      <w:r w:rsidR="000F78CF">
        <w:t>DSPII Griffin Waypoint is sponsoring a Fundraiser Yard Sale on May 18</w:t>
      </w:r>
      <w:r w:rsidR="000F78CF" w:rsidRPr="000F78CF">
        <w:rPr>
          <w:vertAlign w:val="superscript"/>
        </w:rPr>
        <w:t>th</w:t>
      </w:r>
      <w:r w:rsidR="000F78CF">
        <w:t>.  All proceeds will go help</w:t>
      </w:r>
      <w:r w:rsidR="009F4D6C">
        <w:t xml:space="preserve">ing </w:t>
      </w:r>
      <w:r w:rsidR="000F78CF">
        <w:t>Veterans in need.</w:t>
      </w:r>
      <w:r>
        <w:t xml:space="preserve"> </w:t>
      </w:r>
      <w:r w:rsidR="000F78CF">
        <w:t>As a part of the festivities the</w:t>
      </w:r>
      <w:r w:rsidR="009F4D6C">
        <w:t>re</w:t>
      </w:r>
      <w:r w:rsidR="000F78CF">
        <w:t xml:space="preserve"> is a raffle for a collector birdhouse.  Tickets are </w:t>
      </w:r>
      <w:r w:rsidR="009F4D6C">
        <w:t>$</w:t>
      </w:r>
      <w:r w:rsidR="000F78CF">
        <w:t xml:space="preserve">5.00 EACH. </w:t>
      </w:r>
    </w:p>
    <w:p w:rsidR="000F78CF" w:rsidRDefault="000F78CF" w:rsidP="00396366">
      <w:pPr>
        <w:pStyle w:val="Standard"/>
        <w:jc w:val="both"/>
      </w:pPr>
    </w:p>
    <w:p w:rsidR="000F78CF" w:rsidRDefault="000F78CF" w:rsidP="00396366">
      <w:pPr>
        <w:pStyle w:val="Standard"/>
        <w:ind w:left="630"/>
        <w:jc w:val="both"/>
      </w:pPr>
      <w:r>
        <w:t xml:space="preserve">Brenda Jessel </w:t>
      </w:r>
      <w:r w:rsidR="009A1285">
        <w:t>advised</w:t>
      </w:r>
      <w:r w:rsidR="00DC4367">
        <w:t xml:space="preserve"> that there will be a flag retirement ceremony at the Veterans Club in Coweta County on June 9</w:t>
      </w:r>
      <w:r w:rsidR="00DC4367" w:rsidRPr="00DC4367">
        <w:rPr>
          <w:vertAlign w:val="superscript"/>
        </w:rPr>
        <w:t>th</w:t>
      </w:r>
      <w:r w:rsidR="00DC4367">
        <w:t xml:space="preserve"> at 1:00 o’clock.  All are welcome.  Bring your flags to be retired.  This is a respectful ceremony.</w:t>
      </w:r>
    </w:p>
    <w:p w:rsidR="00075E5F" w:rsidRDefault="00075E5F" w:rsidP="00396366">
      <w:pPr>
        <w:pStyle w:val="Standard"/>
        <w:ind w:left="630"/>
        <w:jc w:val="both"/>
      </w:pPr>
    </w:p>
    <w:p w:rsidR="000F78CF" w:rsidRDefault="00DC4367" w:rsidP="00396366">
      <w:pPr>
        <w:pStyle w:val="Standard"/>
        <w:numPr>
          <w:ilvl w:val="0"/>
          <w:numId w:val="1"/>
        </w:numPr>
        <w:ind w:left="630"/>
        <w:jc w:val="both"/>
      </w:pPr>
      <w:r>
        <w:t xml:space="preserve">Webmaster Report – Banks Glover indicated the he appreciates the excellent pictures he has been receiving especially the JROTC presentations.  He further appreciated the documentary data accompanying the pictures.  This is an </w:t>
      </w:r>
      <w:r w:rsidRPr="009A1285">
        <w:rPr>
          <w:b/>
          <w:i/>
        </w:rPr>
        <w:t>active chapter</w:t>
      </w:r>
      <w:r>
        <w:t xml:space="preserve"> and that is reflected in our web site.  </w:t>
      </w:r>
      <w:r w:rsidR="00EE67EA">
        <w:t xml:space="preserve">We need to support the web site and refer all interested parties to </w:t>
      </w:r>
      <w:r w:rsidR="009A1285">
        <w:t>visit the site.</w:t>
      </w:r>
      <w:r w:rsidR="00EE67EA">
        <w:t xml:space="preserve">  Banks asked the he be given info</w:t>
      </w:r>
      <w:r w:rsidR="009A1285">
        <w:t>rmation</w:t>
      </w:r>
      <w:r w:rsidR="00EE67EA">
        <w:t xml:space="preserve"> on upcoming events like the flag </w:t>
      </w:r>
      <w:r w:rsidR="00075E5F">
        <w:t xml:space="preserve">retirement </w:t>
      </w:r>
      <w:r w:rsidR="00EE67EA">
        <w:t>mentioned by Brenda so he can place them on the web calendar.</w:t>
      </w:r>
    </w:p>
    <w:p w:rsidR="00075E5F" w:rsidRDefault="00075E5F" w:rsidP="00396366">
      <w:pPr>
        <w:pStyle w:val="Standard"/>
        <w:ind w:left="630"/>
        <w:jc w:val="both"/>
      </w:pPr>
    </w:p>
    <w:p w:rsidR="00EE67EA" w:rsidRDefault="00EE67EA" w:rsidP="00396366">
      <w:pPr>
        <w:pStyle w:val="Standard"/>
        <w:numPr>
          <w:ilvl w:val="0"/>
          <w:numId w:val="1"/>
        </w:numPr>
        <w:ind w:left="630"/>
        <w:jc w:val="both"/>
      </w:pPr>
      <w:r>
        <w:t xml:space="preserve">Old Business – Tabled motion from three (3) meetings ago to purchase a flag for the Fayette County Library.  It was tabled for further research.  Marc Potteiger </w:t>
      </w:r>
      <w:r w:rsidR="00C804E2">
        <w:t>reports</w:t>
      </w:r>
      <w:r>
        <w:t xml:space="preserve"> they have a flag.  The motion is withdrawn.</w:t>
      </w:r>
    </w:p>
    <w:p w:rsidR="00EE67EA" w:rsidRDefault="00EE67EA" w:rsidP="00396366">
      <w:pPr>
        <w:pStyle w:val="Standard"/>
        <w:jc w:val="both"/>
      </w:pPr>
    </w:p>
    <w:p w:rsidR="00EE67EA" w:rsidRDefault="00690C97" w:rsidP="00396366">
      <w:pPr>
        <w:pStyle w:val="Standard"/>
        <w:ind w:left="630"/>
        <w:jc w:val="both"/>
      </w:pPr>
      <w:r>
        <w:t xml:space="preserve">Don mentioned two Veterans Day events in which we participate.  The first is at the </w:t>
      </w:r>
      <w:r w:rsidRPr="009A1285">
        <w:rPr>
          <w:color w:val="000000" w:themeColor="text1"/>
        </w:rPr>
        <w:t>Fayette County Cemetery</w:t>
      </w:r>
      <w:r w:rsidRPr="00690C97">
        <w:rPr>
          <w:color w:val="FF0000"/>
        </w:rPr>
        <w:t xml:space="preserve"> </w:t>
      </w:r>
      <w:r w:rsidR="00B57AE1" w:rsidRPr="00B57AE1">
        <w:t>at 11:00 AM</w:t>
      </w:r>
      <w:r w:rsidR="00B57AE1">
        <w:t xml:space="preserve"> on Memorial Day.</w:t>
      </w:r>
      <w:r w:rsidRPr="00B57AE1">
        <w:t xml:space="preserve">    </w:t>
      </w:r>
      <w:r>
        <w:t>Bo Hill may have further information.  The second is at the Veterans Memorial in Newnan at 11:00.</w:t>
      </w:r>
    </w:p>
    <w:p w:rsidR="00075E5F" w:rsidRDefault="00075E5F" w:rsidP="00396366">
      <w:pPr>
        <w:pStyle w:val="Standard"/>
        <w:ind w:left="630"/>
        <w:jc w:val="both"/>
      </w:pPr>
    </w:p>
    <w:p w:rsidR="00690C97" w:rsidRDefault="00690C97" w:rsidP="00396366">
      <w:pPr>
        <w:pStyle w:val="Standard"/>
        <w:numPr>
          <w:ilvl w:val="0"/>
          <w:numId w:val="1"/>
        </w:numPr>
        <w:ind w:left="630"/>
        <w:jc w:val="both"/>
      </w:pPr>
      <w:r>
        <w:t>New Business – There will be a basket out at the next meeting for the collection of item to be given to the veterans.</w:t>
      </w:r>
    </w:p>
    <w:p w:rsidR="00690C97" w:rsidRDefault="00690C97" w:rsidP="00396366">
      <w:pPr>
        <w:pStyle w:val="Standard"/>
        <w:jc w:val="both"/>
      </w:pPr>
    </w:p>
    <w:p w:rsidR="00EE67EA" w:rsidRDefault="00690C97" w:rsidP="00396366">
      <w:pPr>
        <w:pStyle w:val="Standard"/>
        <w:ind w:left="630"/>
        <w:jc w:val="both"/>
      </w:pPr>
      <w:r>
        <w:t>Walter stated that the Color guard is asking for thirteen (13) volunteers who want to fire muskets at a Braves game on July 4</w:t>
      </w:r>
      <w:r w:rsidRPr="00690C97">
        <w:rPr>
          <w:vertAlign w:val="superscript"/>
        </w:rPr>
        <w:t>th</w:t>
      </w:r>
      <w:r>
        <w:t>.  This is an evening game but they want you there in the afternoon to do a run thr</w:t>
      </w:r>
      <w:r w:rsidR="000F1DD2">
        <w:t>ough.</w:t>
      </w:r>
      <w:r w:rsidR="00EE67EA">
        <w:t xml:space="preserve"> </w:t>
      </w:r>
      <w:r w:rsidR="000F1DD2">
        <w:t xml:space="preserve">  Interested parties are referred to Walter.</w:t>
      </w:r>
    </w:p>
    <w:p w:rsidR="000F1DD2" w:rsidRDefault="000F1DD2" w:rsidP="00396366">
      <w:pPr>
        <w:pStyle w:val="Standard"/>
        <w:ind w:left="630"/>
        <w:jc w:val="both"/>
      </w:pPr>
      <w:bookmarkStart w:id="0" w:name="_GoBack"/>
      <w:bookmarkEnd w:id="0"/>
    </w:p>
    <w:p w:rsidR="000F1DD2" w:rsidRDefault="000F1DD2" w:rsidP="00396366">
      <w:pPr>
        <w:pStyle w:val="Standard"/>
        <w:ind w:left="630"/>
        <w:jc w:val="both"/>
      </w:pPr>
      <w:r>
        <w:t xml:space="preserve">Refreshments are needed for June and July meetings.  </w:t>
      </w:r>
      <w:r w:rsidR="00216290" w:rsidRPr="00B57AE1">
        <w:t xml:space="preserve">Jim &amp; </w:t>
      </w:r>
      <w:r w:rsidRPr="00B57AE1">
        <w:t xml:space="preserve">Pat </w:t>
      </w:r>
      <w:r w:rsidR="00160519" w:rsidRPr="00B57AE1">
        <w:t>Strickland</w:t>
      </w:r>
      <w:r w:rsidRPr="00B57AE1">
        <w:t xml:space="preserve"> </w:t>
      </w:r>
      <w:r>
        <w:t>volunteered for June.</w:t>
      </w:r>
    </w:p>
    <w:p w:rsidR="00075E5F" w:rsidRDefault="00075E5F" w:rsidP="00396366">
      <w:pPr>
        <w:pStyle w:val="Standard"/>
        <w:ind w:left="630"/>
        <w:jc w:val="both"/>
      </w:pPr>
    </w:p>
    <w:p w:rsidR="000F1DD2" w:rsidRDefault="000F1DD2" w:rsidP="00FF5A95">
      <w:pPr>
        <w:pStyle w:val="Standard"/>
        <w:numPr>
          <w:ilvl w:val="0"/>
          <w:numId w:val="1"/>
        </w:numPr>
        <w:ind w:left="630"/>
        <w:jc w:val="both"/>
      </w:pPr>
      <w:r>
        <w:t>Motion to adjourn was made, seconded, and passed.  The S.A.R. Recessional was recited and David Jessel gave the benediction.</w:t>
      </w:r>
    </w:p>
    <w:p w:rsidR="00075E5F" w:rsidRDefault="00075E5F" w:rsidP="00396366">
      <w:pPr>
        <w:pStyle w:val="Standard"/>
        <w:jc w:val="both"/>
      </w:pPr>
    </w:p>
    <w:p w:rsidR="00075E5F" w:rsidRDefault="00075E5F" w:rsidP="00396366">
      <w:pPr>
        <w:pStyle w:val="Standard"/>
        <w:jc w:val="both"/>
      </w:pPr>
    </w:p>
    <w:p w:rsidR="00075E5F" w:rsidRDefault="00075E5F" w:rsidP="00396366">
      <w:pPr>
        <w:pStyle w:val="Standard"/>
        <w:jc w:val="both"/>
      </w:pPr>
      <w:r>
        <w:t>Respectfully submitted,</w:t>
      </w:r>
    </w:p>
    <w:p w:rsidR="00075E5F" w:rsidRDefault="00075E5F" w:rsidP="00396366">
      <w:pPr>
        <w:pStyle w:val="Standard"/>
        <w:jc w:val="both"/>
      </w:pPr>
      <w:r>
        <w:t>R. Clark Perrin</w:t>
      </w:r>
    </w:p>
    <w:p w:rsidR="00075E5F" w:rsidRDefault="00075E5F" w:rsidP="00396366">
      <w:pPr>
        <w:pStyle w:val="Standard"/>
        <w:jc w:val="both"/>
      </w:pPr>
      <w:r>
        <w:t>Secretary, MDL Chapter GASSAR</w:t>
      </w:r>
    </w:p>
    <w:p w:rsidR="00075E5F" w:rsidRDefault="00075E5F" w:rsidP="00396366">
      <w:pPr>
        <w:pStyle w:val="Standard"/>
        <w:jc w:val="both"/>
      </w:pPr>
      <w:r>
        <w:t>May 2019</w:t>
      </w:r>
    </w:p>
    <w:p w:rsidR="00075E5F" w:rsidRDefault="00075E5F" w:rsidP="00396366">
      <w:pPr>
        <w:pStyle w:val="Standard"/>
        <w:jc w:val="both"/>
      </w:pPr>
    </w:p>
    <w:p w:rsidR="00075E5F" w:rsidRDefault="00075E5F" w:rsidP="00396366">
      <w:pPr>
        <w:pStyle w:val="Standard"/>
        <w:jc w:val="both"/>
      </w:pPr>
      <w:r>
        <w:t>Note: Audio recordings of each meeting are available on request</w:t>
      </w:r>
    </w:p>
    <w:sectPr w:rsidR="00075E5F" w:rsidSect="007C70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B8D" w:rsidRDefault="00147B8D">
      <w:r>
        <w:separator/>
      </w:r>
    </w:p>
  </w:endnote>
  <w:endnote w:type="continuationSeparator" w:id="0">
    <w:p w:rsidR="00147B8D" w:rsidRDefault="00147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AE1" w:rsidRDefault="00B57A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88372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03A6" w:rsidRDefault="009A03A6" w:rsidP="009A03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7B8D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4</w:t>
        </w:r>
      </w:p>
    </w:sdtContent>
  </w:sdt>
  <w:p w:rsidR="009A03A6" w:rsidRDefault="009A03A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AE1" w:rsidRDefault="00B57A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B8D" w:rsidRDefault="00147B8D">
      <w:r>
        <w:rPr>
          <w:color w:val="000000"/>
        </w:rPr>
        <w:separator/>
      </w:r>
    </w:p>
  </w:footnote>
  <w:footnote w:type="continuationSeparator" w:id="0">
    <w:p w:rsidR="00147B8D" w:rsidRDefault="00147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AE1" w:rsidRDefault="00B57A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EC8" w:rsidRDefault="001E2E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AE1" w:rsidRDefault="00B57A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B2212"/>
    <w:multiLevelType w:val="hybridMultilevel"/>
    <w:tmpl w:val="3FA28B14"/>
    <w:lvl w:ilvl="0" w:tplc="DA1C08F0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>
    <w:nsid w:val="69860BBB"/>
    <w:multiLevelType w:val="hybridMultilevel"/>
    <w:tmpl w:val="B232C7F6"/>
    <w:lvl w:ilvl="0" w:tplc="B6CC33B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9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97C73"/>
    <w:rsid w:val="00075E5F"/>
    <w:rsid w:val="000F01DD"/>
    <w:rsid w:val="000F1DD2"/>
    <w:rsid w:val="000F78CF"/>
    <w:rsid w:val="00124614"/>
    <w:rsid w:val="00147B8D"/>
    <w:rsid w:val="00160519"/>
    <w:rsid w:val="001839F0"/>
    <w:rsid w:val="00192900"/>
    <w:rsid w:val="001B796A"/>
    <w:rsid w:val="001E2EC8"/>
    <w:rsid w:val="001F786C"/>
    <w:rsid w:val="00216290"/>
    <w:rsid w:val="0026243B"/>
    <w:rsid w:val="00267D34"/>
    <w:rsid w:val="002844D7"/>
    <w:rsid w:val="00312AC3"/>
    <w:rsid w:val="00374821"/>
    <w:rsid w:val="003811E9"/>
    <w:rsid w:val="00396366"/>
    <w:rsid w:val="003B1052"/>
    <w:rsid w:val="003E0C72"/>
    <w:rsid w:val="004C438A"/>
    <w:rsid w:val="004D55C4"/>
    <w:rsid w:val="005600F0"/>
    <w:rsid w:val="005654D7"/>
    <w:rsid w:val="005C1B20"/>
    <w:rsid w:val="006463D6"/>
    <w:rsid w:val="00690C97"/>
    <w:rsid w:val="00705148"/>
    <w:rsid w:val="00715BB3"/>
    <w:rsid w:val="00730B3D"/>
    <w:rsid w:val="00753072"/>
    <w:rsid w:val="007C70C3"/>
    <w:rsid w:val="00832822"/>
    <w:rsid w:val="008A469F"/>
    <w:rsid w:val="008B6839"/>
    <w:rsid w:val="008C507C"/>
    <w:rsid w:val="008D05D6"/>
    <w:rsid w:val="008F386A"/>
    <w:rsid w:val="009A03A6"/>
    <w:rsid w:val="009A1285"/>
    <w:rsid w:val="009D5B0B"/>
    <w:rsid w:val="009F4D6C"/>
    <w:rsid w:val="00A66413"/>
    <w:rsid w:val="00AD0B7D"/>
    <w:rsid w:val="00B57AE1"/>
    <w:rsid w:val="00B8443C"/>
    <w:rsid w:val="00B97C73"/>
    <w:rsid w:val="00BB5837"/>
    <w:rsid w:val="00BF50F2"/>
    <w:rsid w:val="00C277B8"/>
    <w:rsid w:val="00C45ECD"/>
    <w:rsid w:val="00C804E2"/>
    <w:rsid w:val="00C85EEB"/>
    <w:rsid w:val="00CE5FDF"/>
    <w:rsid w:val="00D06F3D"/>
    <w:rsid w:val="00D70775"/>
    <w:rsid w:val="00D84D23"/>
    <w:rsid w:val="00D8578C"/>
    <w:rsid w:val="00D864EB"/>
    <w:rsid w:val="00DC3919"/>
    <w:rsid w:val="00DC4367"/>
    <w:rsid w:val="00E37EA0"/>
    <w:rsid w:val="00E71D84"/>
    <w:rsid w:val="00EA4BA2"/>
    <w:rsid w:val="00EB18A5"/>
    <w:rsid w:val="00ED0BF3"/>
    <w:rsid w:val="00EE67EA"/>
    <w:rsid w:val="00FA70C6"/>
    <w:rsid w:val="00FC3EE8"/>
    <w:rsid w:val="00FD0FA7"/>
    <w:rsid w:val="00FF3A8C"/>
    <w:rsid w:val="00FF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B8443C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B8443C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B8443C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B8443C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43C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43C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0F1DD2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B8443C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B8443C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B8443C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B8443C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43C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43C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0F1DD2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Perrin</dc:creator>
  <cp:lastModifiedBy>Clark Perrin</cp:lastModifiedBy>
  <cp:revision>4</cp:revision>
  <cp:lastPrinted>2019-05-25T17:55:00Z</cp:lastPrinted>
  <dcterms:created xsi:type="dcterms:W3CDTF">2019-05-23T18:45:00Z</dcterms:created>
  <dcterms:modified xsi:type="dcterms:W3CDTF">2019-05-25T18:22:00Z</dcterms:modified>
</cp:coreProperties>
</file>