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6512A1" w:rsidRDefault="002A3C56" w:rsidP="001C5E57">
      <w:pPr>
        <w:spacing w:after="0" w:line="240" w:lineRule="auto"/>
        <w:jc w:val="center"/>
        <w:rPr>
          <w:sz w:val="28"/>
          <w:szCs w:val="28"/>
        </w:rPr>
      </w:pPr>
      <w:r w:rsidRPr="006512A1">
        <w:rPr>
          <w:sz w:val="28"/>
          <w:szCs w:val="28"/>
        </w:rPr>
        <w:t>Sons of the American Revolution</w:t>
      </w:r>
    </w:p>
    <w:p w:rsidR="002A3C56" w:rsidRDefault="002A3C56" w:rsidP="001C5E57">
      <w:pPr>
        <w:spacing w:after="0" w:line="240" w:lineRule="auto"/>
        <w:jc w:val="center"/>
        <w:rPr>
          <w:sz w:val="28"/>
          <w:szCs w:val="28"/>
        </w:rPr>
      </w:pPr>
      <w:r w:rsidRPr="006512A1">
        <w:rPr>
          <w:sz w:val="28"/>
          <w:szCs w:val="28"/>
        </w:rPr>
        <w:t>Marquis De Lafayette Chapter</w:t>
      </w:r>
    </w:p>
    <w:p w:rsidR="002A3C56" w:rsidRPr="006512A1" w:rsidRDefault="002A3C56" w:rsidP="001C5E57">
      <w:pPr>
        <w:spacing w:after="0" w:line="240" w:lineRule="auto"/>
        <w:jc w:val="center"/>
        <w:rPr>
          <w:sz w:val="28"/>
          <w:szCs w:val="28"/>
        </w:rPr>
      </w:pPr>
      <w:r w:rsidRPr="006512A1">
        <w:rPr>
          <w:sz w:val="28"/>
          <w:szCs w:val="28"/>
        </w:rPr>
        <w:t xml:space="preserve">Tuesday </w:t>
      </w:r>
      <w:r>
        <w:rPr>
          <w:sz w:val="28"/>
          <w:szCs w:val="28"/>
        </w:rPr>
        <w:t>May 13, 2014</w:t>
      </w:r>
    </w:p>
    <w:p w:rsidR="002A3C56" w:rsidRDefault="002A3C56" w:rsidP="001C5E57">
      <w:pPr>
        <w:spacing w:line="240" w:lineRule="auto"/>
        <w:jc w:val="center"/>
      </w:pPr>
      <w:r w:rsidRPr="006512A1">
        <w:rPr>
          <w:sz w:val="28"/>
          <w:szCs w:val="28"/>
        </w:rPr>
        <w:t>Minutes of March MDL Chapter Meeting</w:t>
      </w:r>
    </w:p>
    <w:p w:rsidR="002A3C56" w:rsidRDefault="002A3C56" w:rsidP="001C5E57">
      <w:pPr>
        <w:pStyle w:val="ListParagraph"/>
        <w:numPr>
          <w:ilvl w:val="0"/>
          <w:numId w:val="1"/>
        </w:numPr>
        <w:spacing w:line="240" w:lineRule="auto"/>
        <w:rPr>
          <w:sz w:val="28"/>
          <w:szCs w:val="28"/>
        </w:rPr>
      </w:pPr>
      <w:r w:rsidRPr="0018035D">
        <w:rPr>
          <w:sz w:val="28"/>
          <w:szCs w:val="28"/>
        </w:rPr>
        <w:t xml:space="preserve">The meeting was called to order by President </w:t>
      </w:r>
      <w:r>
        <w:rPr>
          <w:sz w:val="28"/>
          <w:szCs w:val="28"/>
        </w:rPr>
        <w:t xml:space="preserve">Bo Hill </w:t>
      </w:r>
      <w:r w:rsidRPr="0018035D">
        <w:rPr>
          <w:sz w:val="28"/>
          <w:szCs w:val="28"/>
        </w:rPr>
        <w:t xml:space="preserve">at </w:t>
      </w:r>
      <w:r>
        <w:rPr>
          <w:sz w:val="28"/>
          <w:szCs w:val="28"/>
        </w:rPr>
        <w:t>7:05</w:t>
      </w:r>
      <w:r w:rsidRPr="0018035D">
        <w:rPr>
          <w:sz w:val="28"/>
          <w:szCs w:val="28"/>
        </w:rPr>
        <w:t xml:space="preserve"> PM with the, </w:t>
      </w:r>
      <w:r>
        <w:rPr>
          <w:sz w:val="28"/>
          <w:szCs w:val="28"/>
        </w:rPr>
        <w:t xml:space="preserve">Posting of the Colors, </w:t>
      </w:r>
      <w:r w:rsidRPr="0018035D">
        <w:rPr>
          <w:sz w:val="28"/>
          <w:szCs w:val="28"/>
        </w:rPr>
        <w:t>Pledge of allegiance to the Flag, Pledge to the SAR and the invocation.</w:t>
      </w:r>
    </w:p>
    <w:p w:rsidR="002A3C56" w:rsidRDefault="002A3C56" w:rsidP="001C5E57">
      <w:pPr>
        <w:pStyle w:val="ListParagraph"/>
        <w:numPr>
          <w:ilvl w:val="0"/>
          <w:numId w:val="1"/>
        </w:numPr>
        <w:spacing w:line="240" w:lineRule="auto"/>
        <w:rPr>
          <w:sz w:val="28"/>
          <w:szCs w:val="28"/>
        </w:rPr>
      </w:pPr>
      <w:r>
        <w:rPr>
          <w:sz w:val="28"/>
          <w:szCs w:val="28"/>
        </w:rPr>
        <w:t>President Hill asked that the members introduce their guests for the evening.</w:t>
      </w:r>
    </w:p>
    <w:p w:rsidR="00217374" w:rsidRPr="00217374" w:rsidRDefault="00217374" w:rsidP="001C5E57">
      <w:pPr>
        <w:pStyle w:val="ListParagraph"/>
        <w:numPr>
          <w:ilvl w:val="0"/>
          <w:numId w:val="1"/>
        </w:numPr>
        <w:spacing w:line="240" w:lineRule="auto"/>
        <w:rPr>
          <w:sz w:val="28"/>
          <w:szCs w:val="28"/>
        </w:rPr>
      </w:pPr>
      <w:r w:rsidRPr="00217374">
        <w:rPr>
          <w:sz w:val="28"/>
          <w:szCs w:val="28"/>
        </w:rPr>
        <w:t xml:space="preserve">The Secretary' report was given and the minutes of the </w:t>
      </w:r>
      <w:r>
        <w:rPr>
          <w:sz w:val="28"/>
          <w:szCs w:val="28"/>
        </w:rPr>
        <w:t>April</w:t>
      </w:r>
      <w:r w:rsidRPr="00217374">
        <w:rPr>
          <w:sz w:val="28"/>
          <w:szCs w:val="28"/>
        </w:rPr>
        <w:t xml:space="preserve"> meeting were approve as published in the e-mail sent to all members.</w:t>
      </w:r>
    </w:p>
    <w:p w:rsidR="00C73B1A" w:rsidRDefault="00217374" w:rsidP="001C5E57">
      <w:pPr>
        <w:pStyle w:val="ListParagraph"/>
        <w:numPr>
          <w:ilvl w:val="0"/>
          <w:numId w:val="1"/>
        </w:numPr>
        <w:spacing w:line="240" w:lineRule="auto"/>
        <w:rPr>
          <w:sz w:val="28"/>
          <w:szCs w:val="28"/>
        </w:rPr>
      </w:pPr>
      <w:r>
        <w:rPr>
          <w:sz w:val="28"/>
          <w:szCs w:val="28"/>
        </w:rPr>
        <w:t>The chaplain</w:t>
      </w:r>
      <w:r w:rsidR="00C73B1A">
        <w:rPr>
          <w:sz w:val="28"/>
          <w:szCs w:val="28"/>
        </w:rPr>
        <w:t>’</w:t>
      </w:r>
      <w:r>
        <w:rPr>
          <w:sz w:val="28"/>
          <w:szCs w:val="28"/>
        </w:rPr>
        <w:t>s report was given and a card was sent around</w:t>
      </w:r>
      <w:r w:rsidR="00C73B1A">
        <w:rPr>
          <w:sz w:val="28"/>
          <w:szCs w:val="28"/>
        </w:rPr>
        <w:t xml:space="preserve"> for all to sign in sympathy to Dan Mooney whose wife has passed away.  Hal Dayhuff brought us up to date on Doug S</w:t>
      </w:r>
      <w:r w:rsidR="007158A5">
        <w:rPr>
          <w:sz w:val="28"/>
          <w:szCs w:val="28"/>
        </w:rPr>
        <w:t xml:space="preserve">tansberry. He is not doing </w:t>
      </w:r>
      <w:r w:rsidR="009060F8">
        <w:rPr>
          <w:sz w:val="28"/>
          <w:szCs w:val="28"/>
        </w:rPr>
        <w:t>well;</w:t>
      </w:r>
      <w:r w:rsidR="00C73B1A">
        <w:rPr>
          <w:sz w:val="28"/>
          <w:szCs w:val="28"/>
        </w:rPr>
        <w:t xml:space="preserve"> he is at home and would like to have visitors call before you go so the door will be unlocked to let you in since he is unable to come down stairs. </w:t>
      </w:r>
    </w:p>
    <w:p w:rsidR="00217374" w:rsidRPr="00191CA4" w:rsidRDefault="00191CA4" w:rsidP="001C5E57">
      <w:pPr>
        <w:pStyle w:val="ListParagraph"/>
        <w:numPr>
          <w:ilvl w:val="0"/>
          <w:numId w:val="1"/>
        </w:numPr>
        <w:spacing w:line="240" w:lineRule="auto"/>
        <w:rPr>
          <w:sz w:val="28"/>
          <w:szCs w:val="28"/>
        </w:rPr>
      </w:pPr>
      <w:r w:rsidRPr="00191CA4">
        <w:rPr>
          <w:sz w:val="28"/>
          <w:szCs w:val="28"/>
        </w:rPr>
        <w:t xml:space="preserve"> Genealogist</w:t>
      </w:r>
      <w:r>
        <w:rPr>
          <w:sz w:val="28"/>
          <w:szCs w:val="28"/>
        </w:rPr>
        <w:t xml:space="preserve"> report was given and he is working on an application. Several others have called to find out what they need to do to sign up.  Bo Hill noted that Chris Smith is interested in joining.</w:t>
      </w:r>
    </w:p>
    <w:p w:rsidR="00191CA4" w:rsidRDefault="00191CA4" w:rsidP="001C5E57">
      <w:pPr>
        <w:pStyle w:val="ListParagraph"/>
        <w:numPr>
          <w:ilvl w:val="0"/>
          <w:numId w:val="1"/>
        </w:numPr>
        <w:spacing w:line="240" w:lineRule="auto"/>
        <w:rPr>
          <w:sz w:val="28"/>
          <w:szCs w:val="28"/>
        </w:rPr>
      </w:pPr>
      <w:r>
        <w:rPr>
          <w:sz w:val="28"/>
          <w:szCs w:val="28"/>
        </w:rPr>
        <w:t>Vice Pres Knox Herndon then was asked to introduce our guest speaker for the evening.  Knox then introduced Dr Lydia “Dee”</w:t>
      </w:r>
      <w:r w:rsidR="0067580A">
        <w:rPr>
          <w:sz w:val="28"/>
          <w:szCs w:val="28"/>
        </w:rPr>
        <w:t xml:space="preserve"> Herndon.  </w:t>
      </w:r>
      <w:r w:rsidR="00AB0E5C">
        <w:rPr>
          <w:sz w:val="28"/>
          <w:szCs w:val="28"/>
        </w:rPr>
        <w:t>Dee g</w:t>
      </w:r>
      <w:r w:rsidR="0067580A">
        <w:rPr>
          <w:sz w:val="28"/>
          <w:szCs w:val="28"/>
        </w:rPr>
        <w:t xml:space="preserve">ave </w:t>
      </w:r>
      <w:r w:rsidR="00AB0E5C">
        <w:rPr>
          <w:sz w:val="28"/>
          <w:szCs w:val="28"/>
        </w:rPr>
        <w:t>a very interesting talk for us to consider the Question “Did our ‘Founding Fathers” want to establish a ‘Moral” system?”</w:t>
      </w:r>
    </w:p>
    <w:p w:rsidR="009060F8" w:rsidRDefault="009060F8" w:rsidP="001C5E57">
      <w:pPr>
        <w:pStyle w:val="ListParagraph"/>
        <w:numPr>
          <w:ilvl w:val="0"/>
          <w:numId w:val="1"/>
        </w:numPr>
        <w:spacing w:line="240" w:lineRule="auto"/>
        <w:rPr>
          <w:sz w:val="28"/>
          <w:szCs w:val="28"/>
        </w:rPr>
      </w:pPr>
      <w:r>
        <w:rPr>
          <w:sz w:val="28"/>
          <w:szCs w:val="28"/>
        </w:rPr>
        <w:t>President Bo Hill then presented Dee with a Certificate of Appreciation for her informative presentation and support to the Chapter.</w:t>
      </w:r>
    </w:p>
    <w:p w:rsidR="00AB0E5C" w:rsidRPr="008A46BE" w:rsidRDefault="007158A5" w:rsidP="001C5E57">
      <w:pPr>
        <w:pStyle w:val="ListParagraph"/>
        <w:numPr>
          <w:ilvl w:val="0"/>
          <w:numId w:val="1"/>
        </w:numPr>
        <w:spacing w:line="240" w:lineRule="auto"/>
        <w:rPr>
          <w:sz w:val="28"/>
          <w:szCs w:val="28"/>
        </w:rPr>
      </w:pPr>
      <w:r>
        <w:rPr>
          <w:sz w:val="28"/>
          <w:szCs w:val="28"/>
        </w:rPr>
        <w:t xml:space="preserve">Bo then introduced Lynn and Benjamin </w:t>
      </w:r>
      <w:proofErr w:type="spellStart"/>
      <w:r>
        <w:rPr>
          <w:sz w:val="28"/>
          <w:szCs w:val="28"/>
        </w:rPr>
        <w:t>Dorney</w:t>
      </w:r>
      <w:proofErr w:type="spellEnd"/>
      <w:r>
        <w:rPr>
          <w:sz w:val="28"/>
          <w:szCs w:val="28"/>
        </w:rPr>
        <w:t xml:space="preserve">.  Benjamin then gave a brief talk on </w:t>
      </w:r>
      <w:r w:rsidR="00DA0D4C">
        <w:rPr>
          <w:sz w:val="28"/>
          <w:szCs w:val="28"/>
        </w:rPr>
        <w:t>their</w:t>
      </w:r>
      <w:r>
        <w:rPr>
          <w:sz w:val="28"/>
          <w:szCs w:val="28"/>
        </w:rPr>
        <w:t xml:space="preserve"> responsibility to plan the CAR eastern regional meeting which is to be held July 14 and 15, 2014 in the </w:t>
      </w:r>
      <w:r w:rsidR="00DA0D4C" w:rsidRPr="00DA0D4C">
        <w:rPr>
          <w:rFonts w:cs="Arial"/>
          <w:color w:val="000000"/>
          <w:sz w:val="28"/>
          <w:szCs w:val="28"/>
        </w:rPr>
        <w:t>Wyndham Peachtree Hotel and Conference Center</w:t>
      </w:r>
      <w:r w:rsidR="00DA0D4C">
        <w:rPr>
          <w:rFonts w:cs="Arial"/>
          <w:color w:val="000000"/>
          <w:sz w:val="28"/>
          <w:szCs w:val="28"/>
        </w:rPr>
        <w:t xml:space="preserve"> in Peachtree City. He then asked for help by anyone that would be willing to help with the arrangements. He also invited all to attend the meeting and bring children or grandchildren to the meeting.</w:t>
      </w:r>
    </w:p>
    <w:p w:rsidR="008A46BE" w:rsidRPr="008A46BE" w:rsidRDefault="008A46BE" w:rsidP="001C5E57">
      <w:pPr>
        <w:pStyle w:val="ListParagraph"/>
        <w:numPr>
          <w:ilvl w:val="0"/>
          <w:numId w:val="1"/>
        </w:numPr>
        <w:spacing w:line="240" w:lineRule="auto"/>
        <w:rPr>
          <w:sz w:val="28"/>
          <w:szCs w:val="28"/>
        </w:rPr>
      </w:pPr>
      <w:r>
        <w:rPr>
          <w:rFonts w:cs="Arial"/>
          <w:color w:val="000000"/>
          <w:sz w:val="28"/>
          <w:szCs w:val="28"/>
        </w:rPr>
        <w:t xml:space="preserve">The treasurer report was given by Ted Hackney and it is </w:t>
      </w:r>
      <w:proofErr w:type="spellStart"/>
      <w:r>
        <w:rPr>
          <w:rFonts w:cs="Arial"/>
          <w:color w:val="000000"/>
          <w:sz w:val="28"/>
          <w:szCs w:val="28"/>
        </w:rPr>
        <w:t>filed</w:t>
      </w:r>
      <w:proofErr w:type="spellEnd"/>
      <w:r>
        <w:rPr>
          <w:rFonts w:cs="Arial"/>
          <w:color w:val="000000"/>
          <w:sz w:val="28"/>
          <w:szCs w:val="28"/>
        </w:rPr>
        <w:t xml:space="preserve"> with these minutes. Ted announced that Freddy Jones had been reinstated. James </w:t>
      </w:r>
      <w:proofErr w:type="spellStart"/>
      <w:r>
        <w:rPr>
          <w:rFonts w:cs="Arial"/>
          <w:color w:val="000000"/>
          <w:sz w:val="28"/>
          <w:szCs w:val="28"/>
        </w:rPr>
        <w:t>Goodrum</w:t>
      </w:r>
      <w:proofErr w:type="spellEnd"/>
      <w:r>
        <w:rPr>
          <w:rFonts w:cs="Arial"/>
          <w:color w:val="000000"/>
          <w:sz w:val="28"/>
          <w:szCs w:val="28"/>
        </w:rPr>
        <w:t xml:space="preserve"> and James C. Moore have also been reinstated.</w:t>
      </w:r>
    </w:p>
    <w:p w:rsidR="008A46BE" w:rsidRPr="00A96175" w:rsidRDefault="00066A16" w:rsidP="001C5E57">
      <w:pPr>
        <w:pStyle w:val="ListParagraph"/>
        <w:numPr>
          <w:ilvl w:val="0"/>
          <w:numId w:val="1"/>
        </w:numPr>
        <w:spacing w:line="240" w:lineRule="auto"/>
        <w:rPr>
          <w:sz w:val="28"/>
          <w:szCs w:val="28"/>
        </w:rPr>
      </w:pPr>
      <w:r>
        <w:rPr>
          <w:rFonts w:cs="Arial"/>
          <w:color w:val="000000"/>
          <w:sz w:val="28"/>
          <w:szCs w:val="28"/>
        </w:rPr>
        <w:t xml:space="preserve"> Boy Scout Committee</w:t>
      </w:r>
      <w:r w:rsidR="00A96175">
        <w:rPr>
          <w:rFonts w:cs="Arial"/>
          <w:color w:val="000000"/>
          <w:sz w:val="28"/>
          <w:szCs w:val="28"/>
        </w:rPr>
        <w:t>,</w:t>
      </w:r>
      <w:r>
        <w:rPr>
          <w:rFonts w:cs="Arial"/>
          <w:color w:val="000000"/>
          <w:sz w:val="28"/>
          <w:szCs w:val="28"/>
        </w:rPr>
        <w:t xml:space="preserve"> </w:t>
      </w:r>
      <w:r w:rsidR="008A46BE">
        <w:rPr>
          <w:rFonts w:cs="Arial"/>
          <w:color w:val="000000"/>
          <w:sz w:val="28"/>
          <w:szCs w:val="28"/>
        </w:rPr>
        <w:t xml:space="preserve">Bo will get with </w:t>
      </w:r>
      <w:r>
        <w:rPr>
          <w:rFonts w:cs="Arial"/>
          <w:color w:val="000000"/>
          <w:sz w:val="28"/>
          <w:szCs w:val="28"/>
        </w:rPr>
        <w:t>Drew</w:t>
      </w:r>
      <w:r w:rsidR="008A46BE">
        <w:rPr>
          <w:rFonts w:cs="Arial"/>
          <w:color w:val="000000"/>
          <w:sz w:val="28"/>
          <w:szCs w:val="28"/>
        </w:rPr>
        <w:t xml:space="preserve"> </w:t>
      </w:r>
      <w:proofErr w:type="spellStart"/>
      <w:r w:rsidR="008A46BE">
        <w:rPr>
          <w:rFonts w:cs="Arial"/>
          <w:color w:val="000000"/>
          <w:sz w:val="28"/>
          <w:szCs w:val="28"/>
        </w:rPr>
        <w:t>Sanner</w:t>
      </w:r>
      <w:proofErr w:type="spellEnd"/>
      <w:r w:rsidR="008A46BE">
        <w:rPr>
          <w:rFonts w:cs="Arial"/>
          <w:color w:val="000000"/>
          <w:sz w:val="28"/>
          <w:szCs w:val="28"/>
        </w:rPr>
        <w:t xml:space="preserve"> </w:t>
      </w:r>
      <w:r w:rsidR="00A96175">
        <w:rPr>
          <w:rFonts w:cs="Arial"/>
          <w:color w:val="000000"/>
          <w:sz w:val="28"/>
          <w:szCs w:val="28"/>
        </w:rPr>
        <w:t>to get the Boy Scout Certificates out.</w:t>
      </w:r>
    </w:p>
    <w:p w:rsidR="00A96175" w:rsidRPr="00D41627" w:rsidRDefault="00D41627" w:rsidP="001C5E57">
      <w:pPr>
        <w:pStyle w:val="ListParagraph"/>
        <w:numPr>
          <w:ilvl w:val="0"/>
          <w:numId w:val="1"/>
        </w:numPr>
        <w:spacing w:line="240" w:lineRule="auto"/>
        <w:rPr>
          <w:sz w:val="28"/>
          <w:szCs w:val="28"/>
        </w:rPr>
      </w:pPr>
      <w:r>
        <w:rPr>
          <w:rFonts w:cs="Arial"/>
          <w:color w:val="000000"/>
          <w:sz w:val="28"/>
          <w:szCs w:val="28"/>
        </w:rPr>
        <w:lastRenderedPageBreak/>
        <w:t xml:space="preserve"> Pull tabs from Aluminum Cans are collected by the CAR. It is requested that you save the Tabs for the CAR.</w:t>
      </w:r>
    </w:p>
    <w:p w:rsidR="00D41627" w:rsidRDefault="00D41627" w:rsidP="001C5E57">
      <w:pPr>
        <w:pStyle w:val="ListParagraph"/>
        <w:numPr>
          <w:ilvl w:val="0"/>
          <w:numId w:val="1"/>
        </w:numPr>
        <w:spacing w:line="240" w:lineRule="auto"/>
        <w:rPr>
          <w:sz w:val="28"/>
          <w:szCs w:val="28"/>
        </w:rPr>
      </w:pPr>
      <w:r>
        <w:rPr>
          <w:rFonts w:cs="Arial"/>
          <w:color w:val="000000"/>
          <w:sz w:val="28"/>
          <w:szCs w:val="28"/>
        </w:rPr>
        <w:t>Graves Committee  all are reminded that w</w:t>
      </w:r>
      <w:r w:rsidRPr="000661D0">
        <w:rPr>
          <w:sz w:val="28"/>
          <w:szCs w:val="28"/>
        </w:rPr>
        <w:t>e have  2 Grave dedications scheduled for the 21</w:t>
      </w:r>
      <w:r w:rsidRPr="000661D0">
        <w:rPr>
          <w:sz w:val="28"/>
          <w:szCs w:val="28"/>
          <w:vertAlign w:val="superscript"/>
        </w:rPr>
        <w:t>st</w:t>
      </w:r>
      <w:r w:rsidRPr="000661D0">
        <w:rPr>
          <w:sz w:val="28"/>
          <w:szCs w:val="28"/>
        </w:rPr>
        <w:t xml:space="preserve"> of June at the </w:t>
      </w:r>
      <w:r w:rsidRPr="00DA3634">
        <w:rPr>
          <w:color w:val="000000"/>
          <w:sz w:val="28"/>
          <w:szCs w:val="28"/>
        </w:rPr>
        <w:t>White Oak Associate Reformed Cemetery, 1096 Gordon Road, Senoia, GA 30276</w:t>
      </w:r>
      <w:r>
        <w:rPr>
          <w:color w:val="000000"/>
          <w:sz w:val="28"/>
          <w:szCs w:val="28"/>
        </w:rPr>
        <w:t xml:space="preserve"> </w:t>
      </w:r>
      <w:r w:rsidRPr="000661D0">
        <w:rPr>
          <w:sz w:val="28"/>
          <w:szCs w:val="28"/>
        </w:rPr>
        <w:t>additional information will be out by e-mail</w:t>
      </w:r>
    </w:p>
    <w:p w:rsidR="00D41627" w:rsidRDefault="001253B4" w:rsidP="001C5E57">
      <w:pPr>
        <w:pStyle w:val="ListParagraph"/>
        <w:numPr>
          <w:ilvl w:val="0"/>
          <w:numId w:val="1"/>
        </w:numPr>
        <w:spacing w:line="240" w:lineRule="auto"/>
        <w:rPr>
          <w:sz w:val="28"/>
          <w:szCs w:val="28"/>
        </w:rPr>
      </w:pPr>
      <w:r>
        <w:rPr>
          <w:sz w:val="28"/>
          <w:szCs w:val="28"/>
        </w:rPr>
        <w:t xml:space="preserve">  JROTC Committee there is one medal to present on May 15 Tony will get the information to Bo to attend the presentation.</w:t>
      </w:r>
      <w:r w:rsidR="00CB6258">
        <w:rPr>
          <w:sz w:val="28"/>
          <w:szCs w:val="28"/>
        </w:rPr>
        <w:t xml:space="preserve"> Most of the medal ceremonies are complete.</w:t>
      </w:r>
      <w:r w:rsidR="009514AB">
        <w:rPr>
          <w:sz w:val="28"/>
          <w:szCs w:val="28"/>
        </w:rPr>
        <w:t xml:space="preserve"> If you have a senior Military Instructor that does an outstanding job. We can award them a Bronze Good Citizenship Medal just let Dave Jessel know.</w:t>
      </w:r>
    </w:p>
    <w:p w:rsidR="001253B4" w:rsidRDefault="00CB6258" w:rsidP="001C5E57">
      <w:pPr>
        <w:pStyle w:val="ListParagraph"/>
        <w:numPr>
          <w:ilvl w:val="0"/>
          <w:numId w:val="1"/>
        </w:numPr>
        <w:spacing w:line="240" w:lineRule="auto"/>
        <w:rPr>
          <w:sz w:val="28"/>
          <w:szCs w:val="28"/>
        </w:rPr>
      </w:pPr>
      <w:r>
        <w:rPr>
          <w:sz w:val="28"/>
          <w:szCs w:val="28"/>
        </w:rPr>
        <w:t xml:space="preserve"> </w:t>
      </w:r>
      <w:r w:rsidR="00657C93">
        <w:rPr>
          <w:sz w:val="28"/>
          <w:szCs w:val="28"/>
        </w:rPr>
        <w:t xml:space="preserve">David read a certificate of appreciation one of three that was delivered to </w:t>
      </w:r>
      <w:r w:rsidR="00973C73">
        <w:rPr>
          <w:sz w:val="28"/>
          <w:szCs w:val="28"/>
        </w:rPr>
        <w:t>Newnan High School t</w:t>
      </w:r>
      <w:r w:rsidR="00657C93">
        <w:rPr>
          <w:sz w:val="28"/>
          <w:szCs w:val="28"/>
        </w:rPr>
        <w:t>o the three people most responsible for the musical 1776 that was put on at the High School.</w:t>
      </w:r>
    </w:p>
    <w:p w:rsidR="00657C93" w:rsidRDefault="00657C93" w:rsidP="001C5E57">
      <w:pPr>
        <w:pStyle w:val="ListParagraph"/>
        <w:numPr>
          <w:ilvl w:val="0"/>
          <w:numId w:val="1"/>
        </w:numPr>
        <w:spacing w:line="240" w:lineRule="auto"/>
        <w:rPr>
          <w:sz w:val="28"/>
          <w:szCs w:val="28"/>
        </w:rPr>
      </w:pPr>
      <w:r>
        <w:rPr>
          <w:sz w:val="28"/>
          <w:szCs w:val="28"/>
        </w:rPr>
        <w:t xml:space="preserve"> </w:t>
      </w:r>
      <w:r w:rsidR="00973C73">
        <w:rPr>
          <w:sz w:val="28"/>
          <w:szCs w:val="28"/>
        </w:rPr>
        <w:t>Next meeting our speaker will be Dean Breese who has been instrumental in the restoration of the Hopewell Baptist Church.</w:t>
      </w:r>
    </w:p>
    <w:p w:rsidR="00973C73" w:rsidRDefault="00973C73" w:rsidP="001C5E57">
      <w:pPr>
        <w:pStyle w:val="ListParagraph"/>
        <w:numPr>
          <w:ilvl w:val="0"/>
          <w:numId w:val="1"/>
        </w:numPr>
        <w:spacing w:line="240" w:lineRule="auto"/>
        <w:rPr>
          <w:sz w:val="28"/>
          <w:szCs w:val="28"/>
        </w:rPr>
      </w:pPr>
      <w:r>
        <w:rPr>
          <w:sz w:val="28"/>
          <w:szCs w:val="28"/>
        </w:rPr>
        <w:t>The conflict of Interest statements must be signed each year.</w:t>
      </w:r>
    </w:p>
    <w:p w:rsidR="00973C73" w:rsidRDefault="00973C73" w:rsidP="001C5E57">
      <w:pPr>
        <w:pStyle w:val="ListParagraph"/>
        <w:numPr>
          <w:ilvl w:val="0"/>
          <w:numId w:val="1"/>
        </w:numPr>
        <w:spacing w:line="240" w:lineRule="auto"/>
        <w:rPr>
          <w:sz w:val="28"/>
          <w:szCs w:val="28"/>
        </w:rPr>
      </w:pPr>
      <w:r>
        <w:rPr>
          <w:sz w:val="28"/>
          <w:szCs w:val="28"/>
        </w:rPr>
        <w:t xml:space="preserve"> Make sure that you get information of the activities you do to the editor of the newsletter so that he can get it in the newsletter.</w:t>
      </w:r>
    </w:p>
    <w:p w:rsidR="00AD0424" w:rsidRDefault="00AD0424" w:rsidP="001C5E57">
      <w:pPr>
        <w:pStyle w:val="ListParagraph"/>
        <w:numPr>
          <w:ilvl w:val="0"/>
          <w:numId w:val="1"/>
        </w:numPr>
        <w:spacing w:line="240" w:lineRule="auto"/>
        <w:rPr>
          <w:sz w:val="28"/>
          <w:szCs w:val="28"/>
        </w:rPr>
      </w:pPr>
      <w:r>
        <w:rPr>
          <w:sz w:val="28"/>
          <w:szCs w:val="28"/>
        </w:rPr>
        <w:t xml:space="preserve"> Chapter Picnic is the 9</w:t>
      </w:r>
      <w:r w:rsidRPr="00AD0424">
        <w:rPr>
          <w:sz w:val="28"/>
          <w:szCs w:val="28"/>
          <w:vertAlign w:val="superscript"/>
        </w:rPr>
        <w:t>th</w:t>
      </w:r>
      <w:r>
        <w:rPr>
          <w:sz w:val="28"/>
          <w:szCs w:val="28"/>
        </w:rPr>
        <w:t xml:space="preserve"> of August reservation have been made for the Brown Reservoir same place as last year.</w:t>
      </w:r>
    </w:p>
    <w:p w:rsidR="00AD0424" w:rsidRDefault="00AD0424" w:rsidP="001C5E57">
      <w:pPr>
        <w:pStyle w:val="ListParagraph"/>
        <w:numPr>
          <w:ilvl w:val="0"/>
          <w:numId w:val="1"/>
        </w:numPr>
        <w:spacing w:line="240" w:lineRule="auto"/>
        <w:rPr>
          <w:sz w:val="28"/>
          <w:szCs w:val="28"/>
        </w:rPr>
      </w:pPr>
      <w:r>
        <w:rPr>
          <w:sz w:val="28"/>
          <w:szCs w:val="28"/>
        </w:rPr>
        <w:t>The Annual Banquet will be on Tuesday Jan 13 the same as our normal meeting night.</w:t>
      </w:r>
      <w:r w:rsidR="009060F8">
        <w:rPr>
          <w:sz w:val="28"/>
          <w:szCs w:val="28"/>
        </w:rPr>
        <w:t xml:space="preserve"> It will be at the Flat Creek Country Club.</w:t>
      </w:r>
    </w:p>
    <w:p w:rsidR="00AD0424" w:rsidRDefault="00AD0424" w:rsidP="001C5E57">
      <w:pPr>
        <w:pStyle w:val="ListParagraph"/>
        <w:numPr>
          <w:ilvl w:val="0"/>
          <w:numId w:val="1"/>
        </w:numPr>
        <w:spacing w:line="240" w:lineRule="auto"/>
        <w:rPr>
          <w:sz w:val="28"/>
          <w:szCs w:val="28"/>
        </w:rPr>
      </w:pPr>
      <w:r>
        <w:rPr>
          <w:sz w:val="28"/>
          <w:szCs w:val="28"/>
        </w:rPr>
        <w:t xml:space="preserve"> </w:t>
      </w:r>
      <w:r w:rsidR="00BC6D53">
        <w:rPr>
          <w:sz w:val="28"/>
          <w:szCs w:val="28"/>
        </w:rPr>
        <w:t xml:space="preserve"> Upcoming events were discussed for the May. We will be very busy.</w:t>
      </w:r>
    </w:p>
    <w:p w:rsidR="00ED0227" w:rsidRDefault="00ED0227" w:rsidP="001C5E57">
      <w:pPr>
        <w:pStyle w:val="ListParagraph"/>
        <w:numPr>
          <w:ilvl w:val="0"/>
          <w:numId w:val="1"/>
        </w:numPr>
        <w:spacing w:line="240" w:lineRule="auto"/>
        <w:rPr>
          <w:sz w:val="28"/>
          <w:szCs w:val="28"/>
        </w:rPr>
      </w:pPr>
      <w:r>
        <w:rPr>
          <w:sz w:val="28"/>
          <w:szCs w:val="28"/>
        </w:rPr>
        <w:t xml:space="preserve"> There was a discussion about Fort Caroline the first Settlement in North</w:t>
      </w:r>
      <w:r w:rsidR="001C5E57">
        <w:rPr>
          <w:sz w:val="28"/>
          <w:szCs w:val="28"/>
        </w:rPr>
        <w:t xml:space="preserve"> A</w:t>
      </w:r>
      <w:r>
        <w:rPr>
          <w:sz w:val="28"/>
          <w:szCs w:val="28"/>
        </w:rPr>
        <w:t>merica</w:t>
      </w:r>
      <w:r w:rsidR="001C5E57">
        <w:rPr>
          <w:sz w:val="28"/>
          <w:szCs w:val="28"/>
        </w:rPr>
        <w:t xml:space="preserve">. Thought to be in Jacksonville Florida but there is some evidence that it may have been in Georgia. The French Huguenot Society will have a meeting on October 18 in Augusta and there will be a presentation by the professors that have discovered this evidence.  </w:t>
      </w:r>
    </w:p>
    <w:p w:rsidR="00ED0227" w:rsidRDefault="00ED0227" w:rsidP="001C5E57">
      <w:pPr>
        <w:pStyle w:val="ListParagraph"/>
        <w:numPr>
          <w:ilvl w:val="0"/>
          <w:numId w:val="1"/>
        </w:numPr>
        <w:spacing w:line="240" w:lineRule="auto"/>
        <w:rPr>
          <w:sz w:val="28"/>
          <w:szCs w:val="28"/>
        </w:rPr>
      </w:pPr>
      <w:r w:rsidRPr="00ED0227">
        <w:rPr>
          <w:sz w:val="28"/>
          <w:szCs w:val="28"/>
        </w:rPr>
        <w:t>We received two streamers for our flag one for the Stark award and one for the distinguished Chapter</w:t>
      </w:r>
    </w:p>
    <w:p w:rsidR="00ED0227" w:rsidRPr="00ED0227" w:rsidRDefault="00ED0227" w:rsidP="001C5E57">
      <w:pPr>
        <w:pStyle w:val="ListParagraph"/>
        <w:numPr>
          <w:ilvl w:val="0"/>
          <w:numId w:val="1"/>
        </w:numPr>
        <w:spacing w:line="240" w:lineRule="auto"/>
        <w:rPr>
          <w:sz w:val="28"/>
          <w:szCs w:val="28"/>
        </w:rPr>
      </w:pPr>
      <w:r w:rsidRPr="00ED0227">
        <w:rPr>
          <w:sz w:val="28"/>
          <w:szCs w:val="28"/>
        </w:rPr>
        <w:t xml:space="preserve">  Meeting adjourned at </w:t>
      </w:r>
      <w:r>
        <w:rPr>
          <w:sz w:val="28"/>
          <w:szCs w:val="28"/>
        </w:rPr>
        <w:t>8</w:t>
      </w:r>
      <w:r w:rsidRPr="00ED0227">
        <w:rPr>
          <w:sz w:val="28"/>
          <w:szCs w:val="28"/>
        </w:rPr>
        <w:t>:15 PM with the recitation of the SAR Recessional and the Benediction.</w:t>
      </w:r>
    </w:p>
    <w:p w:rsidR="00ED0227" w:rsidRDefault="00ED0227" w:rsidP="001C5E57">
      <w:pPr>
        <w:spacing w:after="0" w:line="240" w:lineRule="auto"/>
        <w:jc w:val="center"/>
      </w:pPr>
      <w:r>
        <w:t>Respectfully Submitted</w:t>
      </w:r>
    </w:p>
    <w:p w:rsidR="00ED0227" w:rsidRDefault="00ED0227" w:rsidP="001C5E57">
      <w:pPr>
        <w:spacing w:after="0" w:line="240" w:lineRule="auto"/>
        <w:jc w:val="center"/>
        <w:rPr>
          <w:rFonts w:ascii="Brush Script MT" w:hAnsi="Brush Script MT"/>
          <w:b/>
          <w:sz w:val="32"/>
          <w:szCs w:val="32"/>
        </w:rPr>
      </w:pPr>
      <w:r>
        <w:rPr>
          <w:rFonts w:ascii="Brush Script MT" w:hAnsi="Brush Script MT"/>
          <w:b/>
          <w:sz w:val="32"/>
          <w:szCs w:val="32"/>
        </w:rPr>
        <w:t>Walter B. Reed</w:t>
      </w:r>
    </w:p>
    <w:p w:rsidR="001C5E57" w:rsidRDefault="00ED0227" w:rsidP="001C5E57">
      <w:pPr>
        <w:spacing w:after="0" w:line="240" w:lineRule="auto"/>
        <w:jc w:val="center"/>
      </w:pPr>
      <w:r>
        <w:t>Walter B. Reed</w:t>
      </w:r>
      <w:r w:rsidR="001C5E57">
        <w:t xml:space="preserve"> </w:t>
      </w:r>
    </w:p>
    <w:p w:rsidR="003E582D" w:rsidRDefault="00ED0227" w:rsidP="009060F8">
      <w:pPr>
        <w:spacing w:after="0" w:line="240" w:lineRule="auto"/>
        <w:jc w:val="center"/>
      </w:pPr>
      <w:r>
        <w:t>Secretary, MDL Chapter, GASSA</w:t>
      </w:r>
      <w:r w:rsidR="009060F8">
        <w:t>R</w:t>
      </w:r>
    </w:p>
    <w:sectPr w:rsidR="003E582D"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27BE3"/>
    <w:rsid w:val="00066A16"/>
    <w:rsid w:val="001253B4"/>
    <w:rsid w:val="00191CA4"/>
    <w:rsid w:val="001C247A"/>
    <w:rsid w:val="001C5E57"/>
    <w:rsid w:val="00217374"/>
    <w:rsid w:val="002A3C56"/>
    <w:rsid w:val="002F6F4A"/>
    <w:rsid w:val="003E582D"/>
    <w:rsid w:val="0062173E"/>
    <w:rsid w:val="00657C93"/>
    <w:rsid w:val="0067580A"/>
    <w:rsid w:val="006A01C4"/>
    <w:rsid w:val="007158A5"/>
    <w:rsid w:val="008A46BE"/>
    <w:rsid w:val="009060F8"/>
    <w:rsid w:val="009514AB"/>
    <w:rsid w:val="00973C73"/>
    <w:rsid w:val="00A33655"/>
    <w:rsid w:val="00A760EC"/>
    <w:rsid w:val="00A96175"/>
    <w:rsid w:val="00AB0E5C"/>
    <w:rsid w:val="00AD0424"/>
    <w:rsid w:val="00B8749C"/>
    <w:rsid w:val="00BC6D53"/>
    <w:rsid w:val="00C73B1A"/>
    <w:rsid w:val="00CB6258"/>
    <w:rsid w:val="00D41627"/>
    <w:rsid w:val="00DA0D4C"/>
    <w:rsid w:val="00ED0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8</cp:revision>
  <dcterms:created xsi:type="dcterms:W3CDTF">2014-05-20T23:49:00Z</dcterms:created>
  <dcterms:modified xsi:type="dcterms:W3CDTF">2014-05-24T01:56:00Z</dcterms:modified>
</cp:coreProperties>
</file>